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E7E591" w14:textId="77777777" w:rsidR="00A74105" w:rsidRDefault="00CA5C99">
      <w:pPr>
        <w:pStyle w:val="ad"/>
        <w:rPr>
          <w:color w:val="000000"/>
        </w:rPr>
      </w:pPr>
      <w:r>
        <w:rPr>
          <w:color w:val="000000"/>
        </w:rPr>
        <w:t>Договор поставки № _____</w:t>
      </w:r>
    </w:p>
    <w:p w14:paraId="70E7E592" w14:textId="77777777" w:rsidR="00A74105" w:rsidRDefault="00CA5C99">
      <w:pPr>
        <w:shd w:val="clear" w:color="auto" w:fill="FFFFFF"/>
        <w:jc w:val="center"/>
        <w:rPr>
          <w:color w:val="000000"/>
          <w:sz w:val="24"/>
          <w:szCs w:val="24"/>
        </w:rPr>
      </w:pPr>
      <w:r>
        <w:rPr>
          <w:color w:val="000000"/>
          <w:sz w:val="24"/>
          <w:szCs w:val="24"/>
        </w:rPr>
        <w:t>г. Санкт-Петербург</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          </w:t>
      </w:r>
      <w:proofErr w:type="gramStart"/>
      <w:r>
        <w:rPr>
          <w:color w:val="000000"/>
          <w:sz w:val="24"/>
          <w:szCs w:val="24"/>
        </w:rPr>
        <w:t xml:space="preserve">   «</w:t>
      </w:r>
      <w:proofErr w:type="gramEnd"/>
      <w:r>
        <w:rPr>
          <w:color w:val="000000"/>
          <w:sz w:val="24"/>
          <w:szCs w:val="24"/>
        </w:rPr>
        <w:t>___» __________ 20___ г.</w:t>
      </w:r>
    </w:p>
    <w:p w14:paraId="70E7E593" w14:textId="77777777" w:rsidR="00A74105" w:rsidRDefault="00A74105">
      <w:pPr>
        <w:shd w:val="clear" w:color="auto" w:fill="FFFFFF"/>
        <w:ind w:firstLine="709"/>
        <w:jc w:val="both"/>
        <w:rPr>
          <w:color w:val="000000"/>
          <w:sz w:val="24"/>
          <w:szCs w:val="24"/>
        </w:rPr>
      </w:pPr>
    </w:p>
    <w:p w14:paraId="70E7E594" w14:textId="77777777" w:rsidR="00A74105" w:rsidRDefault="00A74105">
      <w:pPr>
        <w:shd w:val="clear" w:color="auto" w:fill="FFFFFF"/>
        <w:ind w:firstLine="709"/>
        <w:jc w:val="both"/>
        <w:rPr>
          <w:color w:val="000000"/>
          <w:sz w:val="24"/>
          <w:szCs w:val="24"/>
        </w:rPr>
      </w:pPr>
    </w:p>
    <w:p w14:paraId="70E7E595" w14:textId="77777777" w:rsidR="00A74105" w:rsidRDefault="00CA5C99">
      <w:pPr>
        <w:pStyle w:val="affd"/>
        <w:spacing w:after="0"/>
        <w:ind w:left="0" w:firstLine="567"/>
        <w:jc w:val="both"/>
      </w:pPr>
      <w:r>
        <w:rPr>
          <w:b/>
        </w:rPr>
        <w:t>АО «Петербургская сбытовая компания»</w:t>
      </w:r>
      <w:r>
        <w:t xml:space="preserve">, именуемое в дальнейшем </w:t>
      </w:r>
      <w:r>
        <w:rPr>
          <w:b/>
        </w:rPr>
        <w:t xml:space="preserve">«Покупатель», </w:t>
      </w:r>
      <w:r>
        <w:rPr>
          <w:rFonts w:eastAsia="MS Mincho"/>
          <w:lang w:eastAsia="fr-FR"/>
        </w:rPr>
        <w:t>в лице</w:t>
      </w:r>
      <w:r>
        <w:t>______________________________, действующего на основании ______________________________</w:t>
      </w:r>
      <w:r>
        <w:rPr>
          <w:color w:val="000000"/>
        </w:rPr>
        <w:t>, с одной стороны</w:t>
      </w:r>
      <w:r>
        <w:t xml:space="preserve">, и ______________________________ </w:t>
      </w:r>
      <w:r>
        <w:rPr>
          <w:color w:val="000000"/>
        </w:rPr>
        <w:t xml:space="preserve">именуемое в дальнейшем </w:t>
      </w:r>
      <w:r>
        <w:rPr>
          <w:b/>
          <w:color w:val="000000"/>
        </w:rPr>
        <w:t>«Поставщик»</w:t>
      </w:r>
      <w:r>
        <w:rPr>
          <w:color w:val="000000"/>
        </w:rPr>
        <w:t xml:space="preserve">, в лице </w:t>
      </w:r>
      <w:r>
        <w:t>______________________________</w:t>
      </w:r>
      <w:r>
        <w:rPr>
          <w:color w:val="000000"/>
        </w:rPr>
        <w:t xml:space="preserve">, действующего на основании </w:t>
      </w:r>
      <w:r>
        <w:t>______________________________</w:t>
      </w:r>
      <w:r>
        <w:rPr>
          <w:color w:val="000000"/>
        </w:rPr>
        <w:t>, с другой стороны, совместно именуемые «Стороны», заключили настоящий договор (далее – Договор) о нижеследующем:</w:t>
      </w:r>
    </w:p>
    <w:p w14:paraId="70E7E596" w14:textId="77777777" w:rsidR="00A74105" w:rsidRDefault="00A74105">
      <w:pPr>
        <w:shd w:val="clear" w:color="auto" w:fill="FFFFFF"/>
        <w:ind w:firstLine="709"/>
        <w:rPr>
          <w:color w:val="000000"/>
          <w:sz w:val="24"/>
          <w:szCs w:val="24"/>
        </w:rPr>
      </w:pPr>
    </w:p>
    <w:p w14:paraId="70E7E597" w14:textId="77777777" w:rsidR="00A74105" w:rsidRDefault="00CA5C99">
      <w:pPr>
        <w:numPr>
          <w:ilvl w:val="0"/>
          <w:numId w:val="12"/>
        </w:numPr>
        <w:shd w:val="clear" w:color="auto" w:fill="FFFFFF"/>
        <w:ind w:left="0" w:firstLine="0"/>
        <w:jc w:val="center"/>
        <w:rPr>
          <w:b/>
          <w:bCs/>
          <w:color w:val="000000"/>
          <w:sz w:val="24"/>
          <w:szCs w:val="24"/>
        </w:rPr>
      </w:pPr>
      <w:r>
        <w:rPr>
          <w:b/>
          <w:bCs/>
          <w:color w:val="000000"/>
          <w:sz w:val="24"/>
          <w:szCs w:val="24"/>
        </w:rPr>
        <w:t>Предмет Договора</w:t>
      </w:r>
    </w:p>
    <w:p w14:paraId="70E7E598" w14:textId="77777777" w:rsidR="00A74105" w:rsidRDefault="00CA5C99">
      <w:pPr>
        <w:pStyle w:val="af5"/>
        <w:numPr>
          <w:ilvl w:val="1"/>
          <w:numId w:val="12"/>
        </w:numPr>
        <w:shd w:val="clear" w:color="auto" w:fill="FFFFFF"/>
        <w:ind w:left="0" w:firstLine="709"/>
        <w:jc w:val="both"/>
        <w:rPr>
          <w:bCs/>
          <w:sz w:val="24"/>
          <w:szCs w:val="24"/>
        </w:rPr>
      </w:pPr>
      <w:r>
        <w:rPr>
          <w:bCs/>
          <w:sz w:val="24"/>
          <w:szCs w:val="24"/>
        </w:rPr>
        <w:t xml:space="preserve">В соответствии с Договором Поставщик обязуется </w:t>
      </w:r>
      <w:r>
        <w:rPr>
          <w:sz w:val="24"/>
          <w:szCs w:val="24"/>
        </w:rPr>
        <w:t xml:space="preserve">поставить подарочные сертификаты в количестве </w:t>
      </w:r>
      <w:r w:rsidR="004A6E2F">
        <w:rPr>
          <w:sz w:val="24"/>
          <w:szCs w:val="24"/>
        </w:rPr>
        <w:t>1</w:t>
      </w:r>
      <w:r w:rsidR="001E5E25">
        <w:rPr>
          <w:sz w:val="24"/>
          <w:szCs w:val="24"/>
        </w:rPr>
        <w:t>390</w:t>
      </w:r>
      <w:r>
        <w:rPr>
          <w:sz w:val="24"/>
          <w:szCs w:val="24"/>
        </w:rPr>
        <w:t xml:space="preserve"> шт. со стандартным дизайном Поставщика согласованного с Покупателем номинала (далее –товар, сертификат), принимать в дальнейшем сертификаты в качестве оплаты за товары и услуги Поставщика, а Покупатель обязуется, оплатить, принять и использовать Сертификаты в соответствии с  условиями Договора</w:t>
      </w:r>
      <w:r>
        <w:rPr>
          <w:bCs/>
          <w:sz w:val="24"/>
          <w:szCs w:val="24"/>
        </w:rPr>
        <w:t xml:space="preserve">  со всей необходимой документацией в порядке и на условиях, предусмотренных настоящим Договором и Приложениями к нему.</w:t>
      </w:r>
    </w:p>
    <w:p w14:paraId="70E7E599" w14:textId="77777777" w:rsidR="00A74105" w:rsidRDefault="00CA5C99">
      <w:pPr>
        <w:pStyle w:val="af5"/>
        <w:numPr>
          <w:ilvl w:val="1"/>
          <w:numId w:val="12"/>
        </w:numPr>
        <w:shd w:val="clear" w:color="auto" w:fill="FFFFFF"/>
        <w:ind w:left="0" w:firstLine="709"/>
        <w:jc w:val="both"/>
        <w:rPr>
          <w:bCs/>
          <w:sz w:val="24"/>
          <w:szCs w:val="24"/>
        </w:rPr>
      </w:pPr>
      <w:r>
        <w:rPr>
          <w:sz w:val="24"/>
          <w:szCs w:val="24"/>
        </w:rPr>
        <w:t xml:space="preserve">Общие Правила пользования подарочными сертификатами установлены в </w:t>
      </w:r>
      <w:r>
        <w:rPr>
          <w:color w:val="333333"/>
          <w:sz w:val="24"/>
          <w:szCs w:val="24"/>
        </w:rPr>
        <w:t>Положении о подарочных картах и подарочных сертификатах, актуальная версия которого размещается на сайте Поставщика _________________.</w:t>
      </w:r>
    </w:p>
    <w:p w14:paraId="70E7E59A" w14:textId="77777777" w:rsidR="00A74105" w:rsidRDefault="00CA5C99">
      <w:pPr>
        <w:pStyle w:val="af5"/>
        <w:numPr>
          <w:ilvl w:val="1"/>
          <w:numId w:val="12"/>
        </w:numPr>
        <w:shd w:val="clear" w:color="auto" w:fill="FFFFFF"/>
        <w:tabs>
          <w:tab w:val="left" w:pos="540"/>
        </w:tabs>
        <w:ind w:left="0" w:firstLine="709"/>
        <w:jc w:val="both"/>
        <w:rPr>
          <w:sz w:val="24"/>
          <w:szCs w:val="24"/>
        </w:rPr>
      </w:pPr>
      <w:r>
        <w:rPr>
          <w:sz w:val="24"/>
          <w:szCs w:val="24"/>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70E7E59B" w14:textId="77777777" w:rsidR="00A74105" w:rsidRDefault="00CA5C99">
      <w:pPr>
        <w:pStyle w:val="af5"/>
        <w:numPr>
          <w:ilvl w:val="1"/>
          <w:numId w:val="12"/>
        </w:numPr>
        <w:shd w:val="clear" w:color="auto" w:fill="FFFFFF"/>
        <w:tabs>
          <w:tab w:val="left" w:pos="540"/>
        </w:tabs>
        <w:ind w:left="0" w:firstLine="709"/>
        <w:jc w:val="both"/>
        <w:rPr>
          <w:sz w:val="24"/>
          <w:szCs w:val="24"/>
        </w:rPr>
      </w:pPr>
      <w:r>
        <w:rPr>
          <w:sz w:val="24"/>
          <w:szCs w:val="24"/>
        </w:rPr>
        <w:t xml:space="preserve">Объем обязательств Поставщика включает в себя, без ограничения приведенным перечнем: </w:t>
      </w:r>
    </w:p>
    <w:p w14:paraId="70E7E59C" w14:textId="77777777" w:rsidR="00A74105" w:rsidRDefault="00CA5C99">
      <w:pPr>
        <w:numPr>
          <w:ilvl w:val="0"/>
          <w:numId w:val="13"/>
        </w:numPr>
        <w:shd w:val="clear" w:color="auto" w:fill="FFFFFF"/>
        <w:tabs>
          <w:tab w:val="left" w:pos="540"/>
        </w:tabs>
        <w:ind w:left="0" w:firstLine="709"/>
        <w:jc w:val="both"/>
        <w:rPr>
          <w:sz w:val="24"/>
          <w:szCs w:val="24"/>
        </w:rPr>
      </w:pPr>
      <w:r>
        <w:rPr>
          <w:bCs/>
          <w:sz w:val="24"/>
          <w:szCs w:val="24"/>
        </w:rPr>
        <w:t>доставка Товара до склада Покупателя.</w:t>
      </w:r>
    </w:p>
    <w:p w14:paraId="70E7E59D" w14:textId="77777777" w:rsidR="00A74105" w:rsidRDefault="00CA5C99">
      <w:pPr>
        <w:pStyle w:val="af5"/>
        <w:numPr>
          <w:ilvl w:val="1"/>
          <w:numId w:val="12"/>
        </w:numPr>
        <w:shd w:val="clear" w:color="auto" w:fill="FFFFFF"/>
        <w:tabs>
          <w:tab w:val="left" w:pos="540"/>
        </w:tabs>
        <w:ind w:left="0" w:firstLine="709"/>
        <w:jc w:val="both"/>
        <w:rPr>
          <w:sz w:val="24"/>
          <w:szCs w:val="24"/>
        </w:rPr>
      </w:pPr>
      <w:r>
        <w:rPr>
          <w:sz w:val="24"/>
          <w:szCs w:val="24"/>
        </w:rPr>
        <w:t>Покупатель обязуется принять и оплатить Товар на условиях настоящего Договора.</w:t>
      </w:r>
    </w:p>
    <w:p w14:paraId="70E7E59E" w14:textId="77777777" w:rsidR="00A74105" w:rsidRDefault="00CA5C99">
      <w:pPr>
        <w:pStyle w:val="af5"/>
        <w:numPr>
          <w:ilvl w:val="1"/>
          <w:numId w:val="12"/>
        </w:numPr>
        <w:shd w:val="clear" w:color="auto" w:fill="FFFFFF"/>
        <w:tabs>
          <w:tab w:val="left" w:pos="540"/>
        </w:tabs>
        <w:ind w:left="0" w:firstLine="709"/>
        <w:jc w:val="both"/>
        <w:rPr>
          <w:sz w:val="24"/>
          <w:szCs w:val="24"/>
        </w:rPr>
      </w:pPr>
      <w:r>
        <w:rPr>
          <w:sz w:val="24"/>
          <w:szCs w:val="24"/>
        </w:rPr>
        <w:t>Конкретные условия поставки, сроки поставки, ассортимент и количество поставляемого Товара определяются в Приложении № 1 (Спецификация) и Приложении №2 (График поставки) к настоящему Договору.</w:t>
      </w:r>
    </w:p>
    <w:p w14:paraId="70E7E59F" w14:textId="77777777" w:rsidR="00A74105" w:rsidRDefault="00A74105">
      <w:pPr>
        <w:shd w:val="clear" w:color="auto" w:fill="FFFFFF"/>
        <w:tabs>
          <w:tab w:val="left" w:pos="540"/>
        </w:tabs>
        <w:ind w:firstLine="709"/>
        <w:jc w:val="both"/>
        <w:rPr>
          <w:sz w:val="24"/>
          <w:szCs w:val="24"/>
        </w:rPr>
      </w:pPr>
    </w:p>
    <w:p w14:paraId="70E7E5A0" w14:textId="77777777" w:rsidR="00A74105" w:rsidRDefault="00CA5C99">
      <w:pPr>
        <w:pStyle w:val="af5"/>
        <w:numPr>
          <w:ilvl w:val="0"/>
          <w:numId w:val="2"/>
        </w:numPr>
        <w:shd w:val="clear" w:color="auto" w:fill="FFFFFF"/>
        <w:ind w:left="0" w:firstLine="0"/>
        <w:jc w:val="center"/>
        <w:rPr>
          <w:b/>
          <w:sz w:val="24"/>
          <w:szCs w:val="24"/>
        </w:rPr>
      </w:pPr>
      <w:r>
        <w:rPr>
          <w:b/>
          <w:sz w:val="24"/>
          <w:szCs w:val="24"/>
        </w:rPr>
        <w:t>Сумма Договора и порядок оплаты</w:t>
      </w:r>
    </w:p>
    <w:p w14:paraId="70E7E5A1" w14:textId="77777777" w:rsidR="00A74105" w:rsidRDefault="00CA5C99">
      <w:pPr>
        <w:numPr>
          <w:ilvl w:val="1"/>
          <w:numId w:val="2"/>
        </w:numPr>
        <w:shd w:val="clear" w:color="auto" w:fill="FFFFFF"/>
        <w:tabs>
          <w:tab w:val="left" w:pos="426"/>
          <w:tab w:val="num" w:pos="720"/>
        </w:tabs>
        <w:ind w:left="0" w:firstLine="709"/>
        <w:jc w:val="both"/>
        <w:rPr>
          <w:color w:val="000000"/>
          <w:sz w:val="24"/>
          <w:szCs w:val="24"/>
        </w:rPr>
      </w:pPr>
      <w:r>
        <w:rPr>
          <w:color w:val="000000"/>
          <w:sz w:val="24"/>
          <w:szCs w:val="24"/>
        </w:rPr>
        <w:t xml:space="preserve">Сумма составляет _________  (_____________________) рубля ___ коп., в том числе НДС __%, в размере _____________ (________________) </w:t>
      </w:r>
      <w:r>
        <w:rPr>
          <w:i/>
          <w:color w:val="000000"/>
          <w:sz w:val="24"/>
          <w:szCs w:val="24"/>
        </w:rPr>
        <w:t>или</w:t>
      </w:r>
      <w:r>
        <w:rPr>
          <w:color w:val="000000"/>
          <w:sz w:val="24"/>
          <w:szCs w:val="24"/>
        </w:rPr>
        <w:t xml:space="preserve"> НДС не облагается в соответствии с _________________________</w:t>
      </w:r>
      <w:r>
        <w:rPr>
          <w:b/>
          <w:color w:val="000000"/>
          <w:sz w:val="24"/>
          <w:szCs w:val="24"/>
        </w:rPr>
        <w:t xml:space="preserve">) </w:t>
      </w:r>
      <w:r>
        <w:rPr>
          <w:color w:val="000000"/>
          <w:sz w:val="24"/>
          <w:szCs w:val="24"/>
        </w:rPr>
        <w:t>(далее – Сумма Договора).</w:t>
      </w:r>
    </w:p>
    <w:p w14:paraId="70E7E5A2" w14:textId="77777777" w:rsidR="00A74105" w:rsidRDefault="00CA5C99">
      <w:pPr>
        <w:numPr>
          <w:ilvl w:val="1"/>
          <w:numId w:val="2"/>
        </w:numPr>
        <w:shd w:val="clear" w:color="auto" w:fill="FFFFFF"/>
        <w:ind w:left="0" w:firstLine="709"/>
        <w:jc w:val="both"/>
        <w:rPr>
          <w:sz w:val="24"/>
          <w:szCs w:val="24"/>
        </w:rPr>
      </w:pPr>
      <w:r>
        <w:rPr>
          <w:sz w:val="24"/>
          <w:szCs w:val="24"/>
        </w:rPr>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расчетного счета Покупателя.</w:t>
      </w:r>
    </w:p>
    <w:p w14:paraId="70E7E5A3" w14:textId="77777777" w:rsidR="00A74105" w:rsidRDefault="00CA5C99">
      <w:pPr>
        <w:numPr>
          <w:ilvl w:val="1"/>
          <w:numId w:val="2"/>
        </w:numPr>
        <w:shd w:val="clear" w:color="auto" w:fill="FFFFFF"/>
        <w:ind w:left="0" w:firstLine="709"/>
        <w:jc w:val="both"/>
        <w:rPr>
          <w:sz w:val="24"/>
          <w:szCs w:val="24"/>
        </w:rPr>
      </w:pPr>
      <w:r>
        <w:rPr>
          <w:sz w:val="24"/>
          <w:szCs w:val="24"/>
        </w:rPr>
        <w:t>Сумма Договора включает в себя стоимость Товара, затраты Поставщика по доставке Товара в адрес Покупателя, до склада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Сумма Договора является фиксированной и не подлежит изменению в течение срока действия настоящего Договора.</w:t>
      </w:r>
    </w:p>
    <w:p w14:paraId="70E7E5A4" w14:textId="77777777" w:rsidR="00A74105" w:rsidRDefault="00CA5C99">
      <w:pPr>
        <w:numPr>
          <w:ilvl w:val="1"/>
          <w:numId w:val="2"/>
        </w:numPr>
        <w:shd w:val="clear" w:color="auto" w:fill="FFFFFF"/>
        <w:tabs>
          <w:tab w:val="num" w:pos="720"/>
        </w:tabs>
        <w:ind w:left="0" w:firstLine="709"/>
        <w:jc w:val="both"/>
        <w:rPr>
          <w:sz w:val="24"/>
          <w:szCs w:val="24"/>
        </w:rPr>
      </w:pPr>
      <w:r>
        <w:rPr>
          <w:sz w:val="24"/>
          <w:szCs w:val="24"/>
        </w:rPr>
        <w:t>Расчеты по настоящему Договору осуществляются в следующем порядке:</w:t>
      </w:r>
    </w:p>
    <w:p w14:paraId="70E7E5A5" w14:textId="77777777" w:rsidR="00A74105" w:rsidRDefault="00CA5C99">
      <w:pPr>
        <w:pStyle w:val="af5"/>
        <w:numPr>
          <w:ilvl w:val="2"/>
          <w:numId w:val="2"/>
        </w:numPr>
        <w:shd w:val="clear" w:color="auto" w:fill="FFFFFF"/>
        <w:ind w:left="0" w:firstLine="709"/>
        <w:contextualSpacing/>
        <w:jc w:val="both"/>
        <w:rPr>
          <w:color w:val="000000"/>
          <w:sz w:val="24"/>
          <w:szCs w:val="24"/>
        </w:rPr>
      </w:pPr>
      <w:r>
        <w:rPr>
          <w:sz w:val="24"/>
          <w:szCs w:val="24"/>
        </w:rPr>
        <w:t xml:space="preserve">100 % (сто процентов) Суммы Договора, указанной в п. 2.1 настоящего Договора, оплачивается в течение 7 (семи) рабочих дней от даты поставки Товара и его принятия Покупателем с подписанием Товарной накладной </w:t>
      </w:r>
      <w:r>
        <w:rPr>
          <w:color w:val="000000"/>
          <w:sz w:val="24"/>
          <w:szCs w:val="24"/>
        </w:rPr>
        <w:t>унифицированной</w:t>
      </w:r>
      <w:r>
        <w:rPr>
          <w:sz w:val="24"/>
          <w:szCs w:val="24"/>
        </w:rPr>
        <w:t xml:space="preserve"> формы ТОРГ-12 и при условии предоставления Поставщиком Покупателю всех следующих надлежаще оформленных документов:</w:t>
      </w:r>
    </w:p>
    <w:p w14:paraId="70E7E5A6" w14:textId="77777777" w:rsidR="00A74105" w:rsidRDefault="00CA5C99">
      <w:pPr>
        <w:tabs>
          <w:tab w:val="left" w:pos="90"/>
        </w:tabs>
        <w:ind w:firstLine="709"/>
        <w:jc w:val="both"/>
        <w:rPr>
          <w:sz w:val="24"/>
          <w:szCs w:val="24"/>
        </w:rPr>
      </w:pPr>
      <w:r>
        <w:rPr>
          <w:sz w:val="24"/>
          <w:szCs w:val="24"/>
        </w:rPr>
        <w:t>• Счета(</w:t>
      </w:r>
      <w:proofErr w:type="spellStart"/>
      <w:r>
        <w:rPr>
          <w:sz w:val="24"/>
          <w:szCs w:val="24"/>
        </w:rPr>
        <w:t>ов</w:t>
      </w:r>
      <w:proofErr w:type="spellEnd"/>
      <w:r>
        <w:rPr>
          <w:sz w:val="24"/>
          <w:szCs w:val="24"/>
        </w:rPr>
        <w:t>)-фактуры;</w:t>
      </w:r>
    </w:p>
    <w:p w14:paraId="70E7E5A7" w14:textId="77777777" w:rsidR="00A74105" w:rsidRDefault="00CA5C99">
      <w:pPr>
        <w:tabs>
          <w:tab w:val="left" w:pos="90"/>
        </w:tabs>
        <w:ind w:firstLine="709"/>
        <w:jc w:val="both"/>
        <w:rPr>
          <w:sz w:val="24"/>
          <w:szCs w:val="24"/>
        </w:rPr>
      </w:pPr>
      <w:r>
        <w:rPr>
          <w:sz w:val="24"/>
          <w:szCs w:val="24"/>
        </w:rPr>
        <w:lastRenderedPageBreak/>
        <w:t>• Счета(</w:t>
      </w:r>
      <w:proofErr w:type="spellStart"/>
      <w:r>
        <w:rPr>
          <w:sz w:val="24"/>
          <w:szCs w:val="24"/>
        </w:rPr>
        <w:t>ов</w:t>
      </w:r>
      <w:proofErr w:type="spellEnd"/>
      <w:r>
        <w:rPr>
          <w:sz w:val="24"/>
          <w:szCs w:val="24"/>
        </w:rPr>
        <w:t>);</w:t>
      </w:r>
    </w:p>
    <w:p w14:paraId="70E7E5A8" w14:textId="77777777" w:rsidR="00A74105" w:rsidRDefault="00CA5C99">
      <w:pPr>
        <w:tabs>
          <w:tab w:val="left" w:pos="90"/>
        </w:tabs>
        <w:ind w:firstLine="709"/>
        <w:jc w:val="both"/>
        <w:rPr>
          <w:sz w:val="24"/>
          <w:szCs w:val="24"/>
        </w:rPr>
      </w:pPr>
      <w:r>
        <w:rPr>
          <w:sz w:val="24"/>
          <w:szCs w:val="24"/>
        </w:rPr>
        <w:t>• Товарной(</w:t>
      </w:r>
      <w:proofErr w:type="spellStart"/>
      <w:r>
        <w:rPr>
          <w:sz w:val="24"/>
          <w:szCs w:val="24"/>
        </w:rPr>
        <w:t>ых</w:t>
      </w:r>
      <w:proofErr w:type="spellEnd"/>
      <w:r>
        <w:rPr>
          <w:sz w:val="24"/>
          <w:szCs w:val="24"/>
        </w:rPr>
        <w:t>) накладной(</w:t>
      </w:r>
      <w:proofErr w:type="spellStart"/>
      <w:r>
        <w:rPr>
          <w:sz w:val="24"/>
          <w:szCs w:val="24"/>
        </w:rPr>
        <w:t>ых</w:t>
      </w:r>
      <w:proofErr w:type="spellEnd"/>
      <w:r>
        <w:rPr>
          <w:sz w:val="24"/>
          <w:szCs w:val="24"/>
        </w:rPr>
        <w:t xml:space="preserve">) </w:t>
      </w:r>
      <w:r>
        <w:rPr>
          <w:color w:val="000000"/>
          <w:sz w:val="24"/>
          <w:szCs w:val="24"/>
        </w:rPr>
        <w:t>унифицированной</w:t>
      </w:r>
      <w:r>
        <w:rPr>
          <w:sz w:val="24"/>
          <w:szCs w:val="24"/>
        </w:rPr>
        <w:t xml:space="preserve"> формы ТОРГ-12;</w:t>
      </w:r>
    </w:p>
    <w:p w14:paraId="70E7E5A9" w14:textId="77777777" w:rsidR="00A74105" w:rsidRDefault="00CA5C99">
      <w:pPr>
        <w:tabs>
          <w:tab w:val="left" w:pos="90"/>
        </w:tabs>
        <w:ind w:firstLine="709"/>
        <w:jc w:val="both"/>
        <w:rPr>
          <w:sz w:val="24"/>
          <w:szCs w:val="24"/>
        </w:rPr>
      </w:pPr>
      <w:r>
        <w:rPr>
          <w:sz w:val="24"/>
          <w:szCs w:val="24"/>
        </w:rPr>
        <w:t>• Товарно-транспортной(</w:t>
      </w:r>
      <w:proofErr w:type="spellStart"/>
      <w:r>
        <w:rPr>
          <w:sz w:val="24"/>
          <w:szCs w:val="24"/>
        </w:rPr>
        <w:t>ых</w:t>
      </w:r>
      <w:proofErr w:type="spellEnd"/>
      <w:r>
        <w:rPr>
          <w:sz w:val="24"/>
          <w:szCs w:val="24"/>
        </w:rPr>
        <w:t>) накладной(</w:t>
      </w:r>
      <w:proofErr w:type="spellStart"/>
      <w:r>
        <w:rPr>
          <w:sz w:val="24"/>
          <w:szCs w:val="24"/>
        </w:rPr>
        <w:t>ых</w:t>
      </w:r>
      <w:proofErr w:type="spellEnd"/>
      <w:r>
        <w:rPr>
          <w:sz w:val="24"/>
          <w:szCs w:val="24"/>
        </w:rPr>
        <w:t>).</w:t>
      </w:r>
    </w:p>
    <w:p w14:paraId="70E7E5AA" w14:textId="77777777" w:rsidR="00A74105" w:rsidRDefault="00CA5C99">
      <w:pPr>
        <w:tabs>
          <w:tab w:val="left" w:pos="90"/>
          <w:tab w:val="left" w:pos="8535"/>
        </w:tabs>
        <w:ind w:firstLine="709"/>
        <w:jc w:val="both"/>
        <w:rPr>
          <w:sz w:val="24"/>
          <w:szCs w:val="24"/>
        </w:rPr>
      </w:pPr>
      <w:r>
        <w:rPr>
          <w:sz w:val="24"/>
          <w:szCs w:val="24"/>
        </w:rPr>
        <w:t>Счета, не подтвержденные документами, не оплачиваются.</w:t>
      </w:r>
    </w:p>
    <w:p w14:paraId="70E7E5AB" w14:textId="77777777" w:rsidR="00A74105" w:rsidRDefault="00CA5C99">
      <w:pPr>
        <w:pStyle w:val="af5"/>
        <w:numPr>
          <w:ilvl w:val="1"/>
          <w:numId w:val="2"/>
        </w:numPr>
        <w:shd w:val="clear" w:color="auto" w:fill="FFFFFF"/>
        <w:ind w:left="0" w:firstLine="709"/>
        <w:jc w:val="both"/>
        <w:rPr>
          <w:sz w:val="24"/>
          <w:szCs w:val="24"/>
        </w:rPr>
      </w:pPr>
      <w:r>
        <w:rPr>
          <w:sz w:val="24"/>
          <w:szCs w:val="24"/>
        </w:rPr>
        <w:t xml:space="preserve">Днем </w:t>
      </w:r>
      <w:r>
        <w:rPr>
          <w:color w:val="000000"/>
          <w:sz w:val="24"/>
          <w:szCs w:val="24"/>
        </w:rPr>
        <w:t xml:space="preserve">осуществления платежа по Договору </w:t>
      </w:r>
      <w:r>
        <w:rPr>
          <w:sz w:val="24"/>
          <w:szCs w:val="24"/>
        </w:rPr>
        <w:t>считается дата списания денежных средств с корреспондентского счета банка, обслуживающего Покупателя.</w:t>
      </w:r>
    </w:p>
    <w:p w14:paraId="70E7E5AC" w14:textId="77777777" w:rsidR="00A74105" w:rsidRDefault="00CA5C99">
      <w:pPr>
        <w:numPr>
          <w:ilvl w:val="1"/>
          <w:numId w:val="2"/>
        </w:numPr>
        <w:shd w:val="clear" w:color="auto" w:fill="FFFFFF"/>
        <w:ind w:left="0" w:firstLine="709"/>
        <w:jc w:val="both"/>
        <w:rPr>
          <w:color w:val="000000"/>
          <w:sz w:val="24"/>
          <w:szCs w:val="24"/>
        </w:rPr>
      </w:pPr>
      <w:r>
        <w:rPr>
          <w:color w:val="000000"/>
          <w:sz w:val="24"/>
          <w:szCs w:val="24"/>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70E7E5AD" w14:textId="77777777" w:rsidR="00A74105" w:rsidRDefault="00CA5C99">
      <w:pPr>
        <w:numPr>
          <w:ilvl w:val="1"/>
          <w:numId w:val="2"/>
        </w:numPr>
        <w:shd w:val="clear" w:color="auto" w:fill="FFFFFF"/>
        <w:ind w:left="0" w:firstLine="709"/>
        <w:jc w:val="both"/>
        <w:rPr>
          <w:color w:val="000000"/>
          <w:sz w:val="24"/>
          <w:szCs w:val="24"/>
        </w:rPr>
      </w:pPr>
      <w:r>
        <w:rPr>
          <w:color w:val="000000"/>
          <w:sz w:val="24"/>
          <w:szCs w:val="24"/>
        </w:rPr>
        <w:t>При получении Поставщиком от Покупателя сумм частичной оплаты (авансовых платежей) в счет поставки Товара Поставщик обязан предоставить Покупателю оформленный в соответствии с законодательством РФ счет-фактуру не позднее 5 (пяти) календарных дней, считая со дня получения от Покупателя сумм авансового платежа, но не позднее 7-го числа месяца, следующего за месяцем, в котором Поставщик получил такой авансовый платеж от Покупателя.</w:t>
      </w:r>
    </w:p>
    <w:p w14:paraId="70E7E5AE" w14:textId="77777777" w:rsidR="00A74105" w:rsidRDefault="00CA5C99">
      <w:pPr>
        <w:numPr>
          <w:ilvl w:val="1"/>
          <w:numId w:val="2"/>
        </w:numPr>
        <w:shd w:val="clear" w:color="auto" w:fill="FFFFFF"/>
        <w:ind w:left="0" w:firstLine="709"/>
        <w:jc w:val="both"/>
        <w:rPr>
          <w:sz w:val="24"/>
          <w:szCs w:val="24"/>
        </w:rPr>
      </w:pPr>
      <w:r>
        <w:rPr>
          <w:sz w:val="24"/>
          <w:szCs w:val="24"/>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70E7E5AF" w14:textId="77777777" w:rsidR="00A74105" w:rsidRDefault="00CA5C99">
      <w:pPr>
        <w:pStyle w:val="af5"/>
        <w:numPr>
          <w:ilvl w:val="0"/>
          <w:numId w:val="2"/>
        </w:numPr>
        <w:ind w:left="0" w:firstLine="0"/>
        <w:jc w:val="center"/>
        <w:rPr>
          <w:b/>
          <w:sz w:val="24"/>
          <w:szCs w:val="24"/>
        </w:rPr>
      </w:pPr>
      <w:r>
        <w:rPr>
          <w:b/>
          <w:sz w:val="24"/>
          <w:szCs w:val="24"/>
        </w:rPr>
        <w:t>Качество и комплектность</w:t>
      </w:r>
    </w:p>
    <w:p w14:paraId="70E7E5B0" w14:textId="77777777" w:rsidR="00A74105" w:rsidRDefault="00CA5C99">
      <w:pPr>
        <w:numPr>
          <w:ilvl w:val="1"/>
          <w:numId w:val="2"/>
        </w:numPr>
        <w:shd w:val="clear" w:color="auto" w:fill="FFFFFF"/>
        <w:tabs>
          <w:tab w:val="left" w:pos="720"/>
        </w:tabs>
        <w:ind w:left="0" w:firstLine="709"/>
        <w:jc w:val="both"/>
        <w:rPr>
          <w:sz w:val="24"/>
          <w:szCs w:val="24"/>
        </w:rPr>
      </w:pPr>
      <w:r>
        <w:rPr>
          <w:sz w:val="24"/>
          <w:szCs w:val="24"/>
        </w:rPr>
        <w:t>Качество и комплектность поставляемого Товара должны соответствовать требованиям Покупателя, указанным в Спецификации, применительно к каждой позиции Товара.</w:t>
      </w:r>
    </w:p>
    <w:p w14:paraId="70E7E5B1" w14:textId="77777777" w:rsidR="00A74105" w:rsidRDefault="00CA5C99">
      <w:pPr>
        <w:numPr>
          <w:ilvl w:val="1"/>
          <w:numId w:val="2"/>
        </w:numPr>
        <w:shd w:val="clear" w:color="auto" w:fill="FFFFFF"/>
        <w:tabs>
          <w:tab w:val="left" w:pos="720"/>
        </w:tabs>
        <w:ind w:left="0" w:firstLine="709"/>
        <w:jc w:val="both"/>
        <w:rPr>
          <w:sz w:val="24"/>
          <w:szCs w:val="24"/>
        </w:rPr>
      </w:pPr>
      <w:r>
        <w:rPr>
          <w:sz w:val="24"/>
          <w:szCs w:val="24"/>
        </w:rPr>
        <w:t>В момент приема-передачи Покупатель обязан проверить количество и качество Товара.</w:t>
      </w:r>
    </w:p>
    <w:p w14:paraId="70E7E5B2" w14:textId="77777777" w:rsidR="00A74105" w:rsidRDefault="00CA5C99">
      <w:pPr>
        <w:numPr>
          <w:ilvl w:val="1"/>
          <w:numId w:val="2"/>
        </w:numPr>
        <w:shd w:val="clear" w:color="auto" w:fill="FFFFFF"/>
        <w:tabs>
          <w:tab w:val="left" w:pos="720"/>
        </w:tabs>
        <w:ind w:left="0" w:firstLine="709"/>
        <w:jc w:val="both"/>
        <w:rPr>
          <w:sz w:val="24"/>
          <w:szCs w:val="24"/>
        </w:rPr>
      </w:pPr>
      <w:r>
        <w:rPr>
          <w:sz w:val="24"/>
          <w:szCs w:val="24"/>
        </w:rPr>
        <w:t>Поставщик обязан одновременно с передачей Товара передать Покупателю (грузополучателю) его принадлежности, а также относящиеся к нему документы, оформленные надлежащим образом:</w:t>
      </w:r>
    </w:p>
    <w:p w14:paraId="70E7E5B3" w14:textId="77777777" w:rsidR="00A74105" w:rsidRDefault="00CA5C99">
      <w:pPr>
        <w:numPr>
          <w:ilvl w:val="0"/>
          <w:numId w:val="3"/>
        </w:numPr>
        <w:shd w:val="clear" w:color="auto" w:fill="FFFFFF"/>
        <w:tabs>
          <w:tab w:val="num" w:pos="0"/>
          <w:tab w:val="left" w:pos="900"/>
        </w:tabs>
        <w:ind w:left="0" w:firstLine="709"/>
        <w:jc w:val="both"/>
        <w:rPr>
          <w:sz w:val="24"/>
          <w:szCs w:val="24"/>
        </w:rPr>
      </w:pPr>
      <w:r>
        <w:rPr>
          <w:sz w:val="24"/>
          <w:szCs w:val="24"/>
        </w:rPr>
        <w:t>Товарная накладная унифицированной формы ТОРГ-12.</w:t>
      </w:r>
    </w:p>
    <w:p w14:paraId="70E7E5B4" w14:textId="77777777" w:rsidR="00A74105" w:rsidRDefault="00CA5C99">
      <w:pPr>
        <w:numPr>
          <w:ilvl w:val="1"/>
          <w:numId w:val="2"/>
        </w:numPr>
        <w:shd w:val="clear" w:color="auto" w:fill="FFFFFF"/>
        <w:tabs>
          <w:tab w:val="left" w:pos="720"/>
        </w:tabs>
        <w:ind w:left="0" w:firstLine="709"/>
        <w:jc w:val="both"/>
        <w:rPr>
          <w:sz w:val="24"/>
          <w:szCs w:val="24"/>
        </w:rPr>
      </w:pPr>
      <w:r>
        <w:rPr>
          <w:sz w:val="24"/>
          <w:szCs w:val="24"/>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3 (трех) рабочих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70E7E5B5" w14:textId="77777777" w:rsidR="00A74105" w:rsidRDefault="00CA5C99">
      <w:pPr>
        <w:numPr>
          <w:ilvl w:val="1"/>
          <w:numId w:val="2"/>
        </w:numPr>
        <w:shd w:val="clear" w:color="auto" w:fill="FFFFFF"/>
        <w:tabs>
          <w:tab w:val="left" w:pos="720"/>
        </w:tabs>
        <w:ind w:left="0" w:firstLine="709"/>
        <w:jc w:val="both"/>
        <w:rPr>
          <w:sz w:val="24"/>
          <w:szCs w:val="24"/>
        </w:rPr>
      </w:pPr>
      <w:r>
        <w:rPr>
          <w:sz w:val="24"/>
          <w:szCs w:val="24"/>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3 (трех) рабочих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 в соответствии со ст. 395 ГК РФ.</w:t>
      </w:r>
    </w:p>
    <w:p w14:paraId="70E7E5B6" w14:textId="77777777" w:rsidR="00A74105" w:rsidRDefault="00CA5C99">
      <w:pPr>
        <w:numPr>
          <w:ilvl w:val="1"/>
          <w:numId w:val="2"/>
        </w:numPr>
        <w:shd w:val="clear" w:color="auto" w:fill="FFFFFF"/>
        <w:tabs>
          <w:tab w:val="left" w:pos="720"/>
        </w:tabs>
        <w:ind w:left="0" w:firstLine="709"/>
        <w:jc w:val="both"/>
        <w:rPr>
          <w:sz w:val="24"/>
          <w:szCs w:val="24"/>
        </w:rPr>
      </w:pPr>
      <w:r>
        <w:rPr>
          <w:sz w:val="24"/>
          <w:szCs w:val="24"/>
        </w:rPr>
        <w:t>Риск случайной гибели или повреждения Товара, переходят к Покупателю с момента приема-передачи.</w:t>
      </w:r>
    </w:p>
    <w:p w14:paraId="70E7E5B7" w14:textId="77777777" w:rsidR="00A74105" w:rsidRDefault="00A74105">
      <w:pPr>
        <w:shd w:val="clear" w:color="auto" w:fill="FFFFFF"/>
        <w:tabs>
          <w:tab w:val="left" w:pos="720"/>
        </w:tabs>
        <w:ind w:left="709"/>
        <w:jc w:val="both"/>
        <w:rPr>
          <w:color w:val="000000"/>
          <w:sz w:val="24"/>
          <w:szCs w:val="24"/>
        </w:rPr>
      </w:pPr>
    </w:p>
    <w:p w14:paraId="70E7E5B8" w14:textId="77777777" w:rsidR="00A74105" w:rsidRDefault="00CA5C99">
      <w:pPr>
        <w:numPr>
          <w:ilvl w:val="0"/>
          <w:numId w:val="2"/>
        </w:numPr>
        <w:ind w:left="0" w:firstLine="0"/>
        <w:jc w:val="center"/>
        <w:rPr>
          <w:b/>
          <w:color w:val="000000"/>
          <w:sz w:val="24"/>
          <w:szCs w:val="24"/>
        </w:rPr>
      </w:pPr>
      <w:r>
        <w:rPr>
          <w:b/>
          <w:color w:val="000000"/>
          <w:sz w:val="24"/>
          <w:szCs w:val="24"/>
        </w:rPr>
        <w:t>Количество и ассортимент</w:t>
      </w:r>
    </w:p>
    <w:p w14:paraId="70E7E5B9"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14:paraId="70E7E5BA" w14:textId="77777777" w:rsidR="00A74105" w:rsidRDefault="00A74105">
      <w:pPr>
        <w:shd w:val="clear" w:color="auto" w:fill="FFFFFF"/>
        <w:tabs>
          <w:tab w:val="left" w:pos="720"/>
        </w:tabs>
        <w:ind w:firstLine="709"/>
        <w:jc w:val="both"/>
        <w:rPr>
          <w:color w:val="000000"/>
          <w:sz w:val="24"/>
          <w:szCs w:val="24"/>
        </w:rPr>
      </w:pPr>
    </w:p>
    <w:p w14:paraId="70E7E5BB" w14:textId="77777777" w:rsidR="00A74105" w:rsidRDefault="00CA5C99">
      <w:pPr>
        <w:numPr>
          <w:ilvl w:val="0"/>
          <w:numId w:val="2"/>
        </w:numPr>
        <w:ind w:left="0" w:firstLine="0"/>
        <w:jc w:val="center"/>
        <w:rPr>
          <w:b/>
          <w:color w:val="000000"/>
          <w:sz w:val="24"/>
          <w:szCs w:val="24"/>
        </w:rPr>
      </w:pPr>
      <w:r>
        <w:rPr>
          <w:b/>
          <w:color w:val="000000"/>
          <w:sz w:val="24"/>
          <w:szCs w:val="24"/>
        </w:rPr>
        <w:t>Тара, упаковка, маркировка</w:t>
      </w:r>
    </w:p>
    <w:p w14:paraId="70E7E5BC"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 xml:space="preserve">Товар, поставляемый по настоящему Договору, должен отгружаться Поставщиком в таре и упаковке, соответствующих характеру поставляемого Товара. При этом упаковка должна </w:t>
      </w:r>
      <w:r>
        <w:rPr>
          <w:color w:val="000000"/>
          <w:sz w:val="24"/>
          <w:szCs w:val="24"/>
        </w:rPr>
        <w:lastRenderedPageBreak/>
        <w:t>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70E7E5BD"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70E7E5BE"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70E7E5BF"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Стоимость тары, упаковки включена в цену Товара</w:t>
      </w:r>
      <w:r>
        <w:rPr>
          <w:i/>
          <w:color w:val="000000"/>
          <w:sz w:val="24"/>
          <w:szCs w:val="24"/>
        </w:rPr>
        <w:t xml:space="preserve">. </w:t>
      </w:r>
      <w:r>
        <w:rPr>
          <w:color w:val="000000"/>
          <w:sz w:val="24"/>
          <w:szCs w:val="24"/>
        </w:rPr>
        <w:t>Тара, упаковка возврату не подлежит.</w:t>
      </w:r>
    </w:p>
    <w:p w14:paraId="70E7E5C0"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Дополнительные требования к упаковке товара указаны в Спецификации (Приложение                   № 1 к настоящему Договору).</w:t>
      </w:r>
    </w:p>
    <w:p w14:paraId="70E7E5C1" w14:textId="77777777" w:rsidR="00A74105" w:rsidRDefault="00CA5C99">
      <w:pPr>
        <w:numPr>
          <w:ilvl w:val="0"/>
          <w:numId w:val="2"/>
        </w:numPr>
        <w:shd w:val="clear" w:color="auto" w:fill="FFFFFF"/>
        <w:tabs>
          <w:tab w:val="left" w:pos="1190"/>
        </w:tabs>
        <w:ind w:left="0" w:firstLine="0"/>
        <w:jc w:val="center"/>
        <w:rPr>
          <w:color w:val="000000"/>
          <w:sz w:val="24"/>
          <w:szCs w:val="24"/>
        </w:rPr>
      </w:pPr>
      <w:r>
        <w:rPr>
          <w:b/>
          <w:color w:val="000000"/>
          <w:sz w:val="24"/>
          <w:szCs w:val="24"/>
        </w:rPr>
        <w:t>Сроки, порядок и условия поставки</w:t>
      </w:r>
    </w:p>
    <w:p w14:paraId="70E7E5C2" w14:textId="77777777" w:rsidR="00A74105" w:rsidRDefault="00CA5C99">
      <w:pPr>
        <w:pStyle w:val="af5"/>
        <w:numPr>
          <w:ilvl w:val="1"/>
          <w:numId w:val="2"/>
        </w:numPr>
        <w:shd w:val="clear" w:color="auto" w:fill="FFFFFF"/>
        <w:tabs>
          <w:tab w:val="left" w:pos="720"/>
        </w:tabs>
        <w:ind w:left="0" w:firstLine="709"/>
        <w:jc w:val="both"/>
        <w:rPr>
          <w:color w:val="000000"/>
          <w:sz w:val="24"/>
          <w:szCs w:val="24"/>
        </w:rPr>
      </w:pPr>
      <w:r>
        <w:rPr>
          <w:color w:val="000000"/>
          <w:sz w:val="24"/>
          <w:szCs w:val="24"/>
        </w:rPr>
        <w:t>Срок поставки Товара указывается в Приложении №2 (График поставки). С согласия Покупателя допускается досрочная поставка Товара. Поставщик в счет цены Договора должен доставить Товар на склад Покупателя (Поставщика), расположенный по адресу: г. Санкт-Петербург, ул. Михайлова, д.11.</w:t>
      </w:r>
    </w:p>
    <w:p w14:paraId="70E7E5C3"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на склад Покупателя не позднее, чем за 1 (один) рабочий день до даты такой поставки.</w:t>
      </w:r>
    </w:p>
    <w:p w14:paraId="70E7E5C4"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14:paraId="70E7E5C5" w14:textId="77777777" w:rsidR="00A74105" w:rsidRDefault="00CA5C99">
      <w:pPr>
        <w:numPr>
          <w:ilvl w:val="1"/>
          <w:numId w:val="2"/>
        </w:numPr>
        <w:shd w:val="clear" w:color="auto" w:fill="FFFFFF"/>
        <w:tabs>
          <w:tab w:val="left" w:pos="720"/>
        </w:tabs>
        <w:ind w:left="0" w:firstLine="709"/>
        <w:jc w:val="both"/>
        <w:rPr>
          <w:i/>
          <w:color w:val="000000"/>
          <w:sz w:val="24"/>
          <w:szCs w:val="24"/>
        </w:rPr>
      </w:pPr>
      <w:r>
        <w:rPr>
          <w:color w:val="000000"/>
          <w:sz w:val="24"/>
          <w:szCs w:val="24"/>
        </w:rPr>
        <w:t>Поставщик в течение суток с даты отгрузки Товара, обязан уведомить об этом Покупателя средствами факсимильной/электронной связи.</w:t>
      </w:r>
    </w:p>
    <w:p w14:paraId="70E7E5C6"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В случае неприбытия Товара в пункт назначения в течение 3 (трех) рабочих дней с даты уведомления об отгрузке, Поставщик за свой счет принимает меры по его розыску</w:t>
      </w:r>
      <w:r>
        <w:rPr>
          <w:i/>
          <w:color w:val="000000"/>
          <w:sz w:val="24"/>
          <w:szCs w:val="24"/>
        </w:rPr>
        <w:t xml:space="preserve">. </w:t>
      </w:r>
    </w:p>
    <w:p w14:paraId="70E7E5C7"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70E7E5C8"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70E7E5C9"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Покупатель вправе, уведомив Поставщика, отказаться от принятия Товара, поставка которого просрочена.</w:t>
      </w:r>
    </w:p>
    <w:p w14:paraId="70E7E5CC" w14:textId="77777777" w:rsidR="00A74105" w:rsidRDefault="00A74105">
      <w:pPr>
        <w:shd w:val="clear" w:color="auto" w:fill="FFFFFF"/>
        <w:tabs>
          <w:tab w:val="left" w:pos="567"/>
        </w:tabs>
        <w:ind w:left="709"/>
        <w:jc w:val="both"/>
        <w:rPr>
          <w:sz w:val="24"/>
          <w:szCs w:val="24"/>
        </w:rPr>
      </w:pPr>
    </w:p>
    <w:p w14:paraId="70E7E5CD" w14:textId="77777777" w:rsidR="00A74105" w:rsidRDefault="00CA5C99">
      <w:pPr>
        <w:pStyle w:val="af5"/>
        <w:numPr>
          <w:ilvl w:val="0"/>
          <w:numId w:val="2"/>
        </w:numPr>
        <w:shd w:val="clear" w:color="auto" w:fill="FFFFFF"/>
        <w:tabs>
          <w:tab w:val="left" w:pos="567"/>
        </w:tabs>
        <w:jc w:val="center"/>
        <w:rPr>
          <w:b/>
          <w:sz w:val="24"/>
          <w:szCs w:val="24"/>
        </w:rPr>
      </w:pPr>
      <w:r>
        <w:rPr>
          <w:b/>
          <w:sz w:val="24"/>
          <w:szCs w:val="24"/>
        </w:rPr>
        <w:t>Права и обязанности сторон.</w:t>
      </w:r>
    </w:p>
    <w:p w14:paraId="70E7E5CE" w14:textId="77777777" w:rsidR="00A74105" w:rsidRDefault="00CA5C99">
      <w:pPr>
        <w:pStyle w:val="26"/>
        <w:spacing w:after="0" w:line="240" w:lineRule="auto"/>
        <w:ind w:firstLine="709"/>
        <w:contextualSpacing/>
        <w:jc w:val="both"/>
        <w:rPr>
          <w:sz w:val="24"/>
          <w:szCs w:val="24"/>
        </w:rPr>
      </w:pPr>
      <w:r>
        <w:rPr>
          <w:sz w:val="24"/>
          <w:szCs w:val="24"/>
        </w:rPr>
        <w:t>7.1. Поставщик обязуется принимать Карты в качестве оплаты за реализуемые им услуги и товары в пределах номинала Карт.</w:t>
      </w:r>
    </w:p>
    <w:p w14:paraId="70E7E5CF" w14:textId="77777777" w:rsidR="00A74105" w:rsidRDefault="00CA5C99">
      <w:pPr>
        <w:pStyle w:val="26"/>
        <w:spacing w:after="0" w:line="240" w:lineRule="auto"/>
        <w:ind w:firstLine="709"/>
        <w:contextualSpacing/>
        <w:jc w:val="both"/>
        <w:rPr>
          <w:b/>
          <w:sz w:val="24"/>
          <w:szCs w:val="24"/>
        </w:rPr>
      </w:pPr>
      <w:r>
        <w:rPr>
          <w:sz w:val="24"/>
          <w:szCs w:val="24"/>
        </w:rPr>
        <w:t>7.2. Поставщик имеет право отказать в использовании Карт, степень повреждения, которых не позволяет достоверно установить их уникальный номер и номинал;</w:t>
      </w:r>
    </w:p>
    <w:p w14:paraId="70E7E5D0" w14:textId="77777777" w:rsidR="00A74105" w:rsidRDefault="00CA5C99">
      <w:pPr>
        <w:pStyle w:val="26"/>
        <w:spacing w:after="0" w:line="240" w:lineRule="auto"/>
        <w:ind w:firstLine="709"/>
        <w:contextualSpacing/>
        <w:jc w:val="both"/>
        <w:rPr>
          <w:sz w:val="24"/>
          <w:szCs w:val="24"/>
        </w:rPr>
      </w:pPr>
      <w:r>
        <w:rPr>
          <w:sz w:val="24"/>
          <w:szCs w:val="24"/>
        </w:rPr>
        <w:t>7.3. Покупатель имеет право:</w:t>
      </w:r>
    </w:p>
    <w:p w14:paraId="70E7E5D1" w14:textId="77777777" w:rsidR="00A74105" w:rsidRDefault="00CA5C99">
      <w:pPr>
        <w:pStyle w:val="26"/>
        <w:widowControl/>
        <w:spacing w:after="0" w:line="240" w:lineRule="auto"/>
        <w:ind w:firstLine="709"/>
        <w:contextualSpacing/>
        <w:jc w:val="both"/>
        <w:rPr>
          <w:i/>
          <w:color w:val="000000"/>
          <w:sz w:val="24"/>
          <w:szCs w:val="24"/>
        </w:rPr>
      </w:pPr>
      <w:r>
        <w:rPr>
          <w:sz w:val="24"/>
          <w:szCs w:val="24"/>
        </w:rPr>
        <w:t xml:space="preserve">- получить карты заказного номинала </w:t>
      </w:r>
      <w:r>
        <w:rPr>
          <w:color w:val="000000"/>
          <w:sz w:val="24"/>
          <w:szCs w:val="24"/>
        </w:rPr>
        <w:t>и в установленный настоящим Договором срок</w:t>
      </w:r>
      <w:r>
        <w:rPr>
          <w:i/>
          <w:color w:val="000000"/>
          <w:sz w:val="24"/>
          <w:szCs w:val="24"/>
        </w:rPr>
        <w:t>;</w:t>
      </w:r>
    </w:p>
    <w:p w14:paraId="70E7E5D2" w14:textId="77777777" w:rsidR="00A74105" w:rsidRDefault="00CA5C99">
      <w:pPr>
        <w:pStyle w:val="26"/>
        <w:widowControl/>
        <w:spacing w:after="0" w:line="240" w:lineRule="auto"/>
        <w:ind w:firstLine="709"/>
        <w:contextualSpacing/>
        <w:jc w:val="both"/>
        <w:rPr>
          <w:sz w:val="24"/>
          <w:szCs w:val="24"/>
        </w:rPr>
      </w:pPr>
      <w:r>
        <w:rPr>
          <w:color w:val="000000"/>
          <w:sz w:val="24"/>
          <w:szCs w:val="24"/>
        </w:rPr>
        <w:t>- в т</w:t>
      </w:r>
      <w:r>
        <w:rPr>
          <w:sz w:val="24"/>
          <w:szCs w:val="24"/>
        </w:rPr>
        <w:t xml:space="preserve">ечение срока действия, получать услуги и товары Исполнителя в пределах установленного картой номинала. </w:t>
      </w:r>
    </w:p>
    <w:p w14:paraId="70E7E5D3" w14:textId="77777777" w:rsidR="00A74105" w:rsidRDefault="00CA5C99">
      <w:pPr>
        <w:pStyle w:val="26"/>
        <w:widowControl/>
        <w:spacing w:after="0" w:line="240" w:lineRule="auto"/>
        <w:ind w:firstLine="709"/>
        <w:contextualSpacing/>
        <w:jc w:val="both"/>
        <w:rPr>
          <w:sz w:val="24"/>
          <w:szCs w:val="24"/>
        </w:rPr>
      </w:pPr>
      <w:r>
        <w:rPr>
          <w:sz w:val="24"/>
          <w:szCs w:val="24"/>
        </w:rPr>
        <w:t>7.4. Покупатель обязан оплатить стоимость поставленного Товара в порядке и сроки, установленные договором.</w:t>
      </w:r>
    </w:p>
    <w:p w14:paraId="70E7E5D4" w14:textId="77777777" w:rsidR="00A74105" w:rsidRDefault="00CA5C99">
      <w:pPr>
        <w:numPr>
          <w:ilvl w:val="0"/>
          <w:numId w:val="2"/>
        </w:numPr>
        <w:shd w:val="clear" w:color="auto" w:fill="FFFFFF"/>
        <w:tabs>
          <w:tab w:val="left" w:pos="1190"/>
        </w:tabs>
        <w:ind w:left="0" w:firstLine="0"/>
        <w:jc w:val="center"/>
        <w:rPr>
          <w:b/>
          <w:color w:val="000000"/>
          <w:sz w:val="24"/>
          <w:szCs w:val="24"/>
        </w:rPr>
      </w:pPr>
      <w:r>
        <w:rPr>
          <w:b/>
          <w:color w:val="000000"/>
          <w:sz w:val="24"/>
          <w:szCs w:val="24"/>
        </w:rPr>
        <w:t>Приемка по количеству и качеству</w:t>
      </w:r>
    </w:p>
    <w:p w14:paraId="70E7E5D5" w14:textId="77777777" w:rsidR="00A74105" w:rsidRDefault="00CA5C99">
      <w:pPr>
        <w:pStyle w:val="af5"/>
        <w:numPr>
          <w:ilvl w:val="1"/>
          <w:numId w:val="2"/>
        </w:numPr>
        <w:shd w:val="clear" w:color="auto" w:fill="FFFFFF"/>
        <w:tabs>
          <w:tab w:val="left" w:pos="720"/>
        </w:tabs>
        <w:ind w:left="0" w:firstLine="709"/>
        <w:jc w:val="both"/>
        <w:rPr>
          <w:color w:val="000000"/>
          <w:sz w:val="24"/>
          <w:szCs w:val="24"/>
        </w:rPr>
      </w:pPr>
      <w:r>
        <w:rPr>
          <w:color w:val="000000"/>
          <w:sz w:val="24"/>
          <w:szCs w:val="24"/>
        </w:rPr>
        <w:t>Прием осуществляется в рабочие дни с 9-00 до 18-00 (в пятницу с 9-00 до 17-00; в иные дни и часы согласуется Сторонами дополнительно).</w:t>
      </w:r>
    </w:p>
    <w:p w14:paraId="70E7E5D6" w14:textId="77777777" w:rsidR="00A74105" w:rsidRDefault="00CA5C99">
      <w:pPr>
        <w:pStyle w:val="af5"/>
        <w:numPr>
          <w:ilvl w:val="1"/>
          <w:numId w:val="2"/>
        </w:numPr>
        <w:shd w:val="clear" w:color="auto" w:fill="FFFFFF"/>
        <w:tabs>
          <w:tab w:val="left" w:pos="720"/>
        </w:tabs>
        <w:ind w:left="0" w:firstLine="709"/>
        <w:jc w:val="both"/>
        <w:rPr>
          <w:color w:val="000000"/>
          <w:sz w:val="24"/>
          <w:szCs w:val="24"/>
        </w:rPr>
      </w:pPr>
      <w:r>
        <w:rPr>
          <w:color w:val="000000"/>
          <w:sz w:val="24"/>
          <w:szCs w:val="24"/>
        </w:rPr>
        <w:t xml:space="preserve">Приемка Товара по количеству и качеству производится уполномоченными лицами </w:t>
      </w:r>
      <w:r>
        <w:rPr>
          <w:color w:val="000000"/>
          <w:sz w:val="24"/>
          <w:szCs w:val="24"/>
        </w:rPr>
        <w:lastRenderedPageBreak/>
        <w:t>Покупателя совместно с представителями Поставщика в следующем порядке.</w:t>
      </w:r>
    </w:p>
    <w:p w14:paraId="70E7E5D7"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Внешний осмотр тары и упаковки поставочных партий Товара с целью выявления наружных повреждений и проверки соответствия о количестве отгруженных и поступивших на склад Покупателя поставочных партий Товара выполняется Покупателем без нарушения целостности тары, упаковки и консервации в течение 1 (одного) рабочего дня с даты начала такой приемки.</w:t>
      </w:r>
    </w:p>
    <w:p w14:paraId="70E7E5D8"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Приемка Товара производится по Акту</w:t>
      </w:r>
      <w:r>
        <w:rPr>
          <w:sz w:val="24"/>
          <w:szCs w:val="24"/>
        </w:rPr>
        <w:t xml:space="preserve"> о приеме (поступлении) товара</w:t>
      </w:r>
      <w:r>
        <w:rPr>
          <w:color w:val="000000"/>
          <w:sz w:val="24"/>
          <w:szCs w:val="24"/>
        </w:rPr>
        <w:t>. Одновременно с подписанием Акта</w:t>
      </w:r>
      <w:r>
        <w:rPr>
          <w:sz w:val="24"/>
          <w:szCs w:val="24"/>
        </w:rPr>
        <w:t xml:space="preserve"> о приеме (поступлении) товара</w:t>
      </w:r>
      <w:r>
        <w:rPr>
          <w:color w:val="000000"/>
          <w:sz w:val="24"/>
          <w:szCs w:val="24"/>
        </w:rPr>
        <w:t xml:space="preserve"> Покупатель подписывает Товарную накладную унифицированной формы ТОРГ-12.</w:t>
      </w:r>
    </w:p>
    <w:p w14:paraId="70E7E5D9" w14:textId="77777777" w:rsidR="00A74105" w:rsidRDefault="00CA5C99">
      <w:pPr>
        <w:numPr>
          <w:ilvl w:val="1"/>
          <w:numId w:val="2"/>
        </w:numPr>
        <w:shd w:val="clear" w:color="auto" w:fill="FFFFFF"/>
        <w:tabs>
          <w:tab w:val="left" w:pos="720"/>
        </w:tabs>
        <w:ind w:left="0" w:firstLine="709"/>
        <w:jc w:val="both"/>
        <w:rPr>
          <w:i/>
          <w:color w:val="000000"/>
          <w:sz w:val="24"/>
          <w:szCs w:val="24"/>
        </w:rPr>
      </w:pPr>
      <w:r>
        <w:rPr>
          <w:color w:val="000000"/>
          <w:sz w:val="24"/>
          <w:szCs w:val="24"/>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разделе настоящего Договора. Оригиналы документов, подтверждающих факт поставки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14:paraId="70E7E5DA"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Документы, указанные в пункте 8.5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9.7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9.7 настоящего Договора.</w:t>
      </w:r>
    </w:p>
    <w:p w14:paraId="70E7E5DB" w14:textId="77777777" w:rsidR="00A74105" w:rsidRDefault="00CA5C99">
      <w:pPr>
        <w:shd w:val="clear" w:color="auto" w:fill="FFFFFF"/>
        <w:tabs>
          <w:tab w:val="left" w:pos="720"/>
        </w:tabs>
        <w:ind w:firstLine="709"/>
        <w:jc w:val="both"/>
        <w:rPr>
          <w:color w:val="000000"/>
          <w:sz w:val="24"/>
          <w:szCs w:val="24"/>
        </w:rPr>
      </w:pPr>
      <w:r>
        <w:rPr>
          <w:color w:val="000000"/>
          <w:sz w:val="24"/>
          <w:szCs w:val="24"/>
        </w:rPr>
        <w:t xml:space="preserve">В течение 3 (трех) рабочих дней с даты получения подписанного со стороны Поставщика оригинала товарной накладной по форме ТОРГ-12 Покупатель направляет Поставщику подписанный со своей стороны экземпляр указанного оригинала документа,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70E7E5DC" w14:textId="77777777" w:rsidR="00A74105" w:rsidRDefault="00CA5C99">
      <w:pPr>
        <w:numPr>
          <w:ilvl w:val="1"/>
          <w:numId w:val="2"/>
        </w:numPr>
        <w:shd w:val="clear" w:color="auto" w:fill="FFFFFF"/>
        <w:tabs>
          <w:tab w:val="left" w:pos="720"/>
        </w:tabs>
        <w:ind w:left="0" w:firstLine="709"/>
        <w:jc w:val="both"/>
        <w:rPr>
          <w:color w:val="000000"/>
          <w:sz w:val="24"/>
          <w:szCs w:val="24"/>
        </w:rPr>
      </w:pPr>
      <w:proofErr w:type="spellStart"/>
      <w:r>
        <w:rPr>
          <w:color w:val="000000"/>
          <w:sz w:val="24"/>
          <w:szCs w:val="24"/>
        </w:rPr>
        <w:t>Внутритарная</w:t>
      </w:r>
      <w:proofErr w:type="spellEnd"/>
      <w:r>
        <w:rPr>
          <w:color w:val="000000"/>
          <w:sz w:val="24"/>
          <w:szCs w:val="24"/>
        </w:rPr>
        <w:t xml:space="preserve"> приемка Товара будет производиться на объекте (складе) Покупателя с участием представителей Покупателя и Поставщика с вскрытием ящиков (упаковки) Товара.</w:t>
      </w:r>
    </w:p>
    <w:p w14:paraId="70E7E5DD"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 xml:space="preserve">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3 (три) рабочих дня до начала их вскрытия. По результатам проверки </w:t>
      </w:r>
      <w:proofErr w:type="spellStart"/>
      <w:r>
        <w:rPr>
          <w:color w:val="000000"/>
          <w:sz w:val="24"/>
          <w:szCs w:val="24"/>
        </w:rPr>
        <w:t>внутритарной</w:t>
      </w:r>
      <w:proofErr w:type="spellEnd"/>
      <w:r>
        <w:rPr>
          <w:color w:val="000000"/>
          <w:sz w:val="24"/>
          <w:szCs w:val="24"/>
        </w:rPr>
        <w:t xml:space="preserve">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70E7E5DE" w14:textId="77777777" w:rsidR="00A74105" w:rsidRDefault="00CA5C99">
      <w:pPr>
        <w:shd w:val="clear" w:color="auto" w:fill="FFFFFF"/>
        <w:ind w:firstLine="709"/>
        <w:jc w:val="both"/>
        <w:rPr>
          <w:color w:val="000000"/>
          <w:sz w:val="24"/>
          <w:szCs w:val="24"/>
        </w:rPr>
      </w:pPr>
      <w:r>
        <w:rPr>
          <w:color w:val="000000"/>
          <w:sz w:val="24"/>
          <w:szCs w:val="24"/>
        </w:rPr>
        <w:t>- дата и место составления акта;</w:t>
      </w:r>
    </w:p>
    <w:p w14:paraId="70E7E5DF" w14:textId="77777777" w:rsidR="00A74105" w:rsidRDefault="00CA5C99">
      <w:pPr>
        <w:shd w:val="clear" w:color="auto" w:fill="FFFFFF"/>
        <w:ind w:firstLine="709"/>
        <w:jc w:val="both"/>
        <w:rPr>
          <w:color w:val="000000"/>
          <w:sz w:val="24"/>
          <w:szCs w:val="24"/>
        </w:rPr>
      </w:pPr>
      <w:r>
        <w:rPr>
          <w:color w:val="000000"/>
          <w:sz w:val="24"/>
          <w:szCs w:val="24"/>
        </w:rPr>
        <w:t>- номер и дата Договора;</w:t>
      </w:r>
    </w:p>
    <w:p w14:paraId="70E7E5E0" w14:textId="77777777" w:rsidR="00A74105" w:rsidRDefault="00CA5C99">
      <w:pPr>
        <w:shd w:val="clear" w:color="auto" w:fill="FFFFFF"/>
        <w:ind w:firstLine="709"/>
        <w:jc w:val="both"/>
        <w:rPr>
          <w:color w:val="000000"/>
          <w:sz w:val="24"/>
          <w:szCs w:val="24"/>
        </w:rPr>
      </w:pPr>
      <w:r>
        <w:rPr>
          <w:color w:val="000000"/>
          <w:sz w:val="24"/>
          <w:szCs w:val="24"/>
        </w:rPr>
        <w:t>- наименование Товара (</w:t>
      </w:r>
      <w:proofErr w:type="spellStart"/>
      <w:r>
        <w:rPr>
          <w:color w:val="000000"/>
          <w:sz w:val="24"/>
          <w:szCs w:val="24"/>
        </w:rPr>
        <w:t>ов</w:t>
      </w:r>
      <w:proofErr w:type="spellEnd"/>
      <w:r>
        <w:rPr>
          <w:color w:val="000000"/>
          <w:sz w:val="24"/>
          <w:szCs w:val="24"/>
        </w:rPr>
        <w:t>);</w:t>
      </w:r>
    </w:p>
    <w:p w14:paraId="70E7E5E1" w14:textId="77777777" w:rsidR="00A74105" w:rsidRDefault="00CA5C99">
      <w:pPr>
        <w:shd w:val="clear" w:color="auto" w:fill="FFFFFF"/>
        <w:ind w:firstLine="709"/>
        <w:jc w:val="both"/>
        <w:rPr>
          <w:color w:val="000000"/>
          <w:sz w:val="24"/>
          <w:szCs w:val="24"/>
        </w:rPr>
      </w:pPr>
      <w:r>
        <w:rPr>
          <w:color w:val="000000"/>
          <w:sz w:val="24"/>
          <w:szCs w:val="24"/>
        </w:rPr>
        <w:t>- состояние тары и консервации;</w:t>
      </w:r>
    </w:p>
    <w:p w14:paraId="70E7E5E2" w14:textId="77777777" w:rsidR="00A74105" w:rsidRDefault="00CA5C99">
      <w:pPr>
        <w:shd w:val="clear" w:color="auto" w:fill="FFFFFF"/>
        <w:ind w:firstLine="709"/>
        <w:jc w:val="both"/>
        <w:rPr>
          <w:color w:val="000000"/>
          <w:sz w:val="24"/>
          <w:szCs w:val="24"/>
        </w:rPr>
      </w:pPr>
      <w:r>
        <w:rPr>
          <w:color w:val="000000"/>
          <w:sz w:val="24"/>
          <w:szCs w:val="24"/>
        </w:rPr>
        <w:t>- номера мест, в которых обнаружены недостатки, недостача и/или дефект;</w:t>
      </w:r>
    </w:p>
    <w:p w14:paraId="70E7E5E3" w14:textId="77777777" w:rsidR="00A74105" w:rsidRDefault="00CA5C99">
      <w:pPr>
        <w:shd w:val="clear" w:color="auto" w:fill="FFFFFF"/>
        <w:ind w:firstLine="709"/>
        <w:jc w:val="both"/>
        <w:rPr>
          <w:color w:val="000000"/>
          <w:sz w:val="24"/>
          <w:szCs w:val="24"/>
        </w:rPr>
      </w:pPr>
      <w:r>
        <w:rPr>
          <w:color w:val="000000"/>
          <w:sz w:val="24"/>
          <w:szCs w:val="24"/>
        </w:rPr>
        <w:t>- количество мест всей партии Товара;</w:t>
      </w:r>
    </w:p>
    <w:p w14:paraId="70E7E5E4" w14:textId="77777777" w:rsidR="00A74105" w:rsidRDefault="00CA5C99">
      <w:pPr>
        <w:shd w:val="clear" w:color="auto" w:fill="FFFFFF"/>
        <w:ind w:firstLine="709"/>
        <w:jc w:val="both"/>
        <w:rPr>
          <w:color w:val="000000"/>
          <w:sz w:val="24"/>
          <w:szCs w:val="24"/>
        </w:rPr>
      </w:pPr>
      <w:r>
        <w:rPr>
          <w:color w:val="000000"/>
          <w:sz w:val="24"/>
          <w:szCs w:val="24"/>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70E7E5E5"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 xml:space="preserve">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w:t>
      </w:r>
      <w:r>
        <w:rPr>
          <w:color w:val="000000"/>
          <w:sz w:val="24"/>
          <w:szCs w:val="24"/>
        </w:rPr>
        <w:lastRenderedPageBreak/>
        <w:t>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70E7E5E6"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 xml:space="preserve">В случае невозможности прибытия Поставщика к дате, определяемой в соответствии с п. 8.8 настоящего Договора, на </w:t>
      </w:r>
      <w:proofErr w:type="spellStart"/>
      <w:r>
        <w:rPr>
          <w:color w:val="000000"/>
          <w:sz w:val="24"/>
          <w:szCs w:val="24"/>
        </w:rPr>
        <w:t>внутритарную</w:t>
      </w:r>
      <w:proofErr w:type="spellEnd"/>
      <w:r>
        <w:rPr>
          <w:color w:val="000000"/>
          <w:sz w:val="24"/>
          <w:szCs w:val="24"/>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19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70E7E5E7" w14:textId="77777777" w:rsidR="00A74105" w:rsidRDefault="00CA5C99">
      <w:pPr>
        <w:numPr>
          <w:ilvl w:val="0"/>
          <w:numId w:val="2"/>
        </w:numPr>
        <w:shd w:val="clear" w:color="auto" w:fill="FFFFFF"/>
        <w:tabs>
          <w:tab w:val="left" w:pos="1190"/>
        </w:tabs>
        <w:ind w:left="0" w:firstLine="0"/>
        <w:jc w:val="center"/>
        <w:rPr>
          <w:b/>
          <w:color w:val="000000"/>
          <w:sz w:val="24"/>
          <w:szCs w:val="24"/>
        </w:rPr>
      </w:pPr>
      <w:r>
        <w:rPr>
          <w:b/>
          <w:color w:val="000000"/>
          <w:sz w:val="24"/>
          <w:szCs w:val="24"/>
        </w:rPr>
        <w:t>Ответственность по Договору</w:t>
      </w:r>
    </w:p>
    <w:p w14:paraId="70E7E5E8" w14:textId="77777777" w:rsidR="00A74105" w:rsidRDefault="00CA5C99">
      <w:pPr>
        <w:numPr>
          <w:ilvl w:val="1"/>
          <w:numId w:val="2"/>
        </w:numPr>
        <w:shd w:val="clear" w:color="auto" w:fill="FFFFFF"/>
        <w:tabs>
          <w:tab w:val="num" w:pos="720"/>
        </w:tabs>
        <w:ind w:left="0" w:firstLine="709"/>
        <w:jc w:val="both"/>
        <w:rPr>
          <w:color w:val="000000"/>
          <w:sz w:val="24"/>
          <w:szCs w:val="24"/>
        </w:rPr>
      </w:pPr>
      <w:r>
        <w:rPr>
          <w:color w:val="000000"/>
          <w:sz w:val="24"/>
          <w:szCs w:val="24"/>
        </w:rPr>
        <w:t>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w:t>
      </w:r>
    </w:p>
    <w:p w14:paraId="70E7E5E9"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0,1% от просроченной суммы за каждый день просрочки, но не более 10 % от суммы задолженности.</w:t>
      </w:r>
    </w:p>
    <w:p w14:paraId="70E7E5EA"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 xml:space="preserve">За </w:t>
      </w:r>
      <w:r w:rsidRPr="00B35CF0">
        <w:rPr>
          <w:sz w:val="24"/>
          <w:szCs w:val="24"/>
        </w:rPr>
        <w:t xml:space="preserve">нарушение итогового срока поставки </w:t>
      </w:r>
      <w:r>
        <w:rPr>
          <w:color w:val="000000"/>
          <w:sz w:val="24"/>
          <w:szCs w:val="24"/>
        </w:rPr>
        <w:t>Товара, указанного в пункте 6.1. Договора, Поставщик выплатит по письменному требованию Покупателя неустойку в размере 0,1 % от стоимости непоставленного в срок товара за каждый день просрочки.</w:t>
      </w:r>
    </w:p>
    <w:p w14:paraId="70E7E5EB" w14:textId="77777777" w:rsidR="00A74105" w:rsidRDefault="00CA5C99">
      <w:pPr>
        <w:numPr>
          <w:ilvl w:val="1"/>
          <w:numId w:val="2"/>
        </w:numPr>
        <w:shd w:val="clear" w:color="auto" w:fill="FFFFFF"/>
        <w:tabs>
          <w:tab w:val="left" w:pos="720"/>
        </w:tabs>
        <w:ind w:left="0" w:firstLine="709"/>
        <w:jc w:val="both"/>
        <w:rPr>
          <w:color w:val="000000"/>
          <w:sz w:val="24"/>
          <w:szCs w:val="24"/>
        </w:rPr>
      </w:pPr>
      <w:r>
        <w:rPr>
          <w:sz w:val="24"/>
          <w:szCs w:val="24"/>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70E7E5EC" w14:textId="77777777" w:rsidR="00A74105" w:rsidRDefault="00CA5C99">
      <w:pPr>
        <w:numPr>
          <w:ilvl w:val="1"/>
          <w:numId w:val="2"/>
        </w:numPr>
        <w:shd w:val="clear" w:color="auto" w:fill="FFFFFF"/>
        <w:tabs>
          <w:tab w:val="left" w:pos="720"/>
        </w:tabs>
        <w:ind w:left="0" w:firstLine="709"/>
        <w:jc w:val="both"/>
        <w:rPr>
          <w:color w:val="000000"/>
          <w:sz w:val="24"/>
          <w:szCs w:val="24"/>
        </w:rPr>
      </w:pPr>
      <w:r>
        <w:rPr>
          <w:sz w:val="24"/>
          <w:szCs w:val="24"/>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70E7E5ED"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За нарушение Поставщиком сроков исполнения обязательств по предоставлению документов в соответствии пунктами 2.8.,8.5, 8.6. настоящего Договора Покупатель имеет право потребовать от Поставщика уплаты неустойки в размере ключевой 1/360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2.8.,8.5, 8.6.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14:paraId="70E7E5EE" w14:textId="77777777" w:rsidR="00A74105" w:rsidRDefault="00CA5C99">
      <w:pPr>
        <w:numPr>
          <w:ilvl w:val="1"/>
          <w:numId w:val="2"/>
        </w:numPr>
        <w:shd w:val="clear" w:color="auto" w:fill="FFFFFF"/>
        <w:tabs>
          <w:tab w:val="left" w:pos="720"/>
        </w:tabs>
        <w:ind w:left="0" w:firstLine="709"/>
        <w:jc w:val="both"/>
        <w:rPr>
          <w:color w:val="000000"/>
          <w:sz w:val="24"/>
          <w:szCs w:val="24"/>
        </w:rPr>
      </w:pPr>
      <w:r>
        <w:rPr>
          <w:sz w:val="24"/>
          <w:szCs w:val="24"/>
        </w:rPr>
        <w:t>Независимо от уплаты неустойки Сторона, нарушившая Договор, возмещает другой Стороне причиненные в результате этого убытки, включая любые убытки, понесенные Покупателем в связи с невозможностью поставлять электроэнергию (мощность) на оптовый рынок электроэнергии и мощности. Уплата неустойки и возмещение убытков не освобождает Стороны от полного выполнения Сторонами обязательств по Договору.</w:t>
      </w:r>
    </w:p>
    <w:p w14:paraId="70E7E5EF"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70E7E5F0" w14:textId="77777777" w:rsidR="00A74105" w:rsidRDefault="00CA5C99">
      <w:pPr>
        <w:pStyle w:val="ConsPlusNormal"/>
        <w:widowControl w:val="0"/>
        <w:numPr>
          <w:ilvl w:val="1"/>
          <w:numId w:val="2"/>
        </w:numPr>
        <w:tabs>
          <w:tab w:val="left" w:pos="567"/>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 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w:t>
      </w:r>
      <w:r>
        <w:rPr>
          <w:rFonts w:ascii="Times New Roman" w:hAnsi="Times New Roman" w:cs="Times New Roman"/>
          <w:sz w:val="24"/>
          <w:szCs w:val="24"/>
        </w:rPr>
        <w:lastRenderedPageBreak/>
        <w:t>также возместить все понесенные убытки и расходы, связанные с приобретением товара по Договору.</w:t>
      </w:r>
    </w:p>
    <w:p w14:paraId="70E7E5F1" w14:textId="77777777" w:rsidR="00A74105" w:rsidRDefault="00CA5C99">
      <w:pPr>
        <w:pStyle w:val="ConsPlusNormal"/>
        <w:widowControl w:val="0"/>
        <w:numPr>
          <w:ilvl w:val="1"/>
          <w:numId w:val="2"/>
        </w:numPr>
        <w:tabs>
          <w:tab w:val="left" w:pos="567"/>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 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
    <w:p w14:paraId="70E7E5F2" w14:textId="77777777" w:rsidR="00A74105" w:rsidRDefault="00CA5C99">
      <w:pPr>
        <w:pStyle w:val="ConsPlusNormal"/>
        <w:widowControl w:val="0"/>
        <w:numPr>
          <w:ilvl w:val="1"/>
          <w:numId w:val="2"/>
        </w:numPr>
        <w:tabs>
          <w:tab w:val="left" w:pos="567"/>
        </w:tabs>
        <w:ind w:left="0" w:firstLine="709"/>
        <w:jc w:val="both"/>
        <w:rPr>
          <w:rFonts w:ascii="Times New Roman" w:hAnsi="Times New Roman" w:cs="Times New Roman"/>
          <w:sz w:val="24"/>
          <w:szCs w:val="24"/>
        </w:rPr>
      </w:pPr>
      <w:r>
        <w:rPr>
          <w:rFonts w:ascii="Times New Roman" w:hAnsi="Times New Roman" w:cs="Times New Roman"/>
          <w:sz w:val="24"/>
          <w:szCs w:val="24"/>
        </w:rPr>
        <w:t>В случае передачи товара ненадлежащего качества Поставщик должен уплатить Покупателю неустойку в размере 0,1 % от цены Договора за каждый день с даты передачи такого товара до полного устранения недостатков товара (замены товара).</w:t>
      </w:r>
    </w:p>
    <w:p w14:paraId="70E7E5F3" w14:textId="77777777" w:rsidR="00A74105" w:rsidRDefault="00A74105">
      <w:pPr>
        <w:pStyle w:val="ConsPlusNormal"/>
        <w:widowControl w:val="0"/>
        <w:tabs>
          <w:tab w:val="left" w:pos="567"/>
        </w:tabs>
        <w:ind w:left="709" w:firstLine="0"/>
        <w:jc w:val="both"/>
        <w:rPr>
          <w:rFonts w:ascii="Times New Roman" w:hAnsi="Times New Roman" w:cs="Times New Roman"/>
          <w:sz w:val="24"/>
          <w:szCs w:val="24"/>
        </w:rPr>
      </w:pPr>
    </w:p>
    <w:p w14:paraId="70E7E5F4" w14:textId="77777777" w:rsidR="00A74105" w:rsidRDefault="00CA5C99">
      <w:pPr>
        <w:numPr>
          <w:ilvl w:val="0"/>
          <w:numId w:val="2"/>
        </w:numPr>
        <w:shd w:val="clear" w:color="auto" w:fill="FFFFFF"/>
        <w:ind w:left="0" w:firstLine="0"/>
        <w:jc w:val="center"/>
        <w:rPr>
          <w:b/>
          <w:bCs/>
          <w:color w:val="000000"/>
          <w:sz w:val="24"/>
          <w:szCs w:val="24"/>
        </w:rPr>
      </w:pPr>
      <w:r>
        <w:rPr>
          <w:b/>
          <w:bCs/>
          <w:color w:val="000000"/>
          <w:sz w:val="24"/>
          <w:szCs w:val="24"/>
        </w:rPr>
        <w:t>Форс-мажор</w:t>
      </w:r>
    </w:p>
    <w:p w14:paraId="70E7E5F5" w14:textId="77777777" w:rsidR="00A74105" w:rsidRDefault="00CA5C99">
      <w:pPr>
        <w:numPr>
          <w:ilvl w:val="1"/>
          <w:numId w:val="2"/>
        </w:numPr>
        <w:shd w:val="clear" w:color="auto" w:fill="FFFFFF"/>
        <w:tabs>
          <w:tab w:val="left" w:pos="567"/>
        </w:tabs>
        <w:ind w:left="0" w:firstLine="709"/>
        <w:jc w:val="both"/>
        <w:rPr>
          <w:color w:val="000000"/>
          <w:sz w:val="24"/>
          <w:szCs w:val="24"/>
        </w:rPr>
      </w:pPr>
      <w:r>
        <w:rPr>
          <w:color w:val="000000"/>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70E7E5F6" w14:textId="77777777" w:rsidR="00A74105" w:rsidRDefault="00CA5C99">
      <w:pPr>
        <w:numPr>
          <w:ilvl w:val="1"/>
          <w:numId w:val="2"/>
        </w:numPr>
        <w:shd w:val="clear" w:color="auto" w:fill="FFFFFF"/>
        <w:tabs>
          <w:tab w:val="left" w:pos="567"/>
        </w:tabs>
        <w:ind w:left="0" w:firstLine="709"/>
        <w:jc w:val="both"/>
        <w:rPr>
          <w:color w:val="000000"/>
          <w:sz w:val="24"/>
          <w:szCs w:val="24"/>
        </w:rPr>
      </w:pPr>
      <w:r>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70E7E5F7" w14:textId="77777777" w:rsidR="00A74105" w:rsidRDefault="00CA5C99">
      <w:pPr>
        <w:numPr>
          <w:ilvl w:val="1"/>
          <w:numId w:val="2"/>
        </w:numPr>
        <w:shd w:val="clear" w:color="auto" w:fill="FFFFFF"/>
        <w:tabs>
          <w:tab w:val="left" w:pos="567"/>
        </w:tabs>
        <w:ind w:left="0" w:firstLine="709"/>
        <w:jc w:val="both"/>
        <w:rPr>
          <w:color w:val="000000"/>
          <w:sz w:val="24"/>
          <w:szCs w:val="24"/>
        </w:rPr>
      </w:pPr>
      <w:r>
        <w:rPr>
          <w:color w:val="000000"/>
          <w:sz w:val="24"/>
          <w:szCs w:val="24"/>
        </w:rPr>
        <w:t xml:space="preserve">Сторона, не исполняющая своих обязательств, вследствие обстоятельств непреодолимой силы, должна в 1-но </w:t>
      </w:r>
      <w:proofErr w:type="spellStart"/>
      <w:r>
        <w:rPr>
          <w:color w:val="000000"/>
          <w:sz w:val="24"/>
          <w:szCs w:val="24"/>
        </w:rPr>
        <w:t>дневный</w:t>
      </w:r>
      <w:proofErr w:type="spellEnd"/>
      <w:r>
        <w:rPr>
          <w:color w:val="000000"/>
          <w:sz w:val="24"/>
          <w:szCs w:val="24"/>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70E7E5F8" w14:textId="77777777" w:rsidR="00A74105" w:rsidRDefault="00CA5C99">
      <w:pPr>
        <w:numPr>
          <w:ilvl w:val="1"/>
          <w:numId w:val="2"/>
        </w:numPr>
        <w:shd w:val="clear" w:color="auto" w:fill="FFFFFF"/>
        <w:tabs>
          <w:tab w:val="left" w:pos="567"/>
        </w:tabs>
        <w:ind w:left="0" w:firstLine="709"/>
        <w:jc w:val="both"/>
        <w:rPr>
          <w:color w:val="000000"/>
          <w:sz w:val="24"/>
          <w:szCs w:val="24"/>
        </w:rPr>
      </w:pPr>
      <w:r>
        <w:rPr>
          <w:color w:val="000000"/>
          <w:sz w:val="24"/>
          <w:szCs w:val="24"/>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0E7E5F9" w14:textId="77777777" w:rsidR="00A74105" w:rsidRDefault="00CA5C99">
      <w:pPr>
        <w:numPr>
          <w:ilvl w:val="1"/>
          <w:numId w:val="2"/>
        </w:numPr>
        <w:shd w:val="clear" w:color="auto" w:fill="FFFFFF"/>
        <w:tabs>
          <w:tab w:val="left" w:pos="567"/>
        </w:tabs>
        <w:ind w:left="0" w:firstLine="709"/>
        <w:jc w:val="both"/>
        <w:rPr>
          <w:color w:val="000000"/>
          <w:sz w:val="24"/>
          <w:szCs w:val="24"/>
        </w:rPr>
      </w:pPr>
      <w:r>
        <w:rPr>
          <w:color w:val="000000"/>
          <w:sz w:val="24"/>
          <w:szCs w:val="24"/>
        </w:rPr>
        <w:t>Если обстоятельства непреодолимой силы или их последствия будут длиться более 2 (двух) месяцев, то Покупатель и Поставщик обсудят, какие меры следует принять для продолжения выполнения условий Договора.</w:t>
      </w:r>
    </w:p>
    <w:p w14:paraId="70E7E5FA" w14:textId="77777777" w:rsidR="00A74105" w:rsidRDefault="00CA5C99">
      <w:pPr>
        <w:numPr>
          <w:ilvl w:val="1"/>
          <w:numId w:val="2"/>
        </w:numPr>
        <w:shd w:val="clear" w:color="auto" w:fill="FFFFFF"/>
        <w:tabs>
          <w:tab w:val="left" w:pos="567"/>
        </w:tabs>
        <w:ind w:left="0" w:firstLine="709"/>
        <w:jc w:val="both"/>
        <w:rPr>
          <w:color w:val="000000"/>
          <w:sz w:val="24"/>
          <w:szCs w:val="24"/>
        </w:rPr>
      </w:pPr>
      <w:r>
        <w:rPr>
          <w:color w:val="000000"/>
          <w:sz w:val="24"/>
          <w:szCs w:val="24"/>
        </w:rPr>
        <w:t>Если в течение 2 (двух) месяцев соглашения, устраивающего Стороны, не будет достигнуто, каждая из Сторон вправе потребовать расторжения настоящего Договора.</w:t>
      </w:r>
    </w:p>
    <w:p w14:paraId="70E7E5FB" w14:textId="77777777" w:rsidR="00A74105" w:rsidRDefault="00CA5C99">
      <w:pPr>
        <w:numPr>
          <w:ilvl w:val="1"/>
          <w:numId w:val="2"/>
        </w:numPr>
        <w:shd w:val="clear" w:color="auto" w:fill="FFFFFF"/>
        <w:tabs>
          <w:tab w:val="left" w:pos="567"/>
        </w:tabs>
        <w:ind w:left="0" w:firstLine="709"/>
        <w:jc w:val="both"/>
        <w:rPr>
          <w:color w:val="000000"/>
          <w:sz w:val="24"/>
          <w:szCs w:val="24"/>
        </w:rPr>
      </w:pPr>
      <w:r>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rPr>
          <w:color w:val="000000"/>
          <w:sz w:val="24"/>
          <w:szCs w:val="24"/>
        </w:rPr>
        <w:t>коронавирусной</w:t>
      </w:r>
      <w:proofErr w:type="spellEnd"/>
      <w:r>
        <w:rPr>
          <w:color w:val="000000"/>
          <w:sz w:val="24"/>
          <w:szCs w:val="24"/>
        </w:rPr>
        <w:t xml:space="preserve"> инфекции COVID-19, о которых сторонам известно на дату заключения настоящего Договора.</w:t>
      </w:r>
    </w:p>
    <w:p w14:paraId="70E7E5FC" w14:textId="77777777" w:rsidR="00A74105" w:rsidRDefault="00CA5C99">
      <w:pPr>
        <w:numPr>
          <w:ilvl w:val="0"/>
          <w:numId w:val="2"/>
        </w:numPr>
        <w:shd w:val="clear" w:color="auto" w:fill="FFFFFF"/>
        <w:tabs>
          <w:tab w:val="left" w:pos="1190"/>
        </w:tabs>
        <w:ind w:left="0" w:firstLine="0"/>
        <w:jc w:val="center"/>
        <w:rPr>
          <w:b/>
          <w:color w:val="000000"/>
          <w:sz w:val="24"/>
          <w:szCs w:val="24"/>
        </w:rPr>
      </w:pPr>
      <w:r>
        <w:rPr>
          <w:b/>
          <w:color w:val="000000"/>
          <w:sz w:val="24"/>
          <w:szCs w:val="24"/>
        </w:rPr>
        <w:t>Разрешение споров</w:t>
      </w:r>
    </w:p>
    <w:p w14:paraId="70E7E5FD" w14:textId="77777777" w:rsidR="00A74105" w:rsidRDefault="00CA5C99">
      <w:pPr>
        <w:pStyle w:val="af5"/>
        <w:numPr>
          <w:ilvl w:val="1"/>
          <w:numId w:val="2"/>
        </w:numPr>
        <w:tabs>
          <w:tab w:val="left" w:pos="567"/>
        </w:tabs>
        <w:ind w:left="0" w:firstLine="709"/>
        <w:jc w:val="both"/>
        <w:rPr>
          <w:color w:val="000000"/>
          <w:sz w:val="24"/>
          <w:szCs w:val="24"/>
        </w:rPr>
      </w:pPr>
      <w:r>
        <w:rPr>
          <w:color w:val="000000"/>
          <w:sz w:val="24"/>
          <w:szCs w:val="24"/>
        </w:rPr>
        <w:t>Все споры и разногласия, которые могут возникнуть между Сторонами по вопросам, не нашедшим своего разрешения в тексте настоящего Договора, будут разрешаться в Арбитражном суде города Санкт-Петербурга и Ленинградской области.</w:t>
      </w:r>
    </w:p>
    <w:p w14:paraId="70E7E5FE" w14:textId="77777777" w:rsidR="00A74105" w:rsidRDefault="00CA5C99">
      <w:pPr>
        <w:pStyle w:val="af5"/>
        <w:numPr>
          <w:ilvl w:val="1"/>
          <w:numId w:val="2"/>
        </w:numPr>
        <w:tabs>
          <w:tab w:val="left" w:pos="567"/>
        </w:tabs>
        <w:ind w:left="0" w:firstLine="709"/>
        <w:jc w:val="both"/>
        <w:rPr>
          <w:color w:val="000000"/>
          <w:sz w:val="24"/>
          <w:szCs w:val="24"/>
        </w:rPr>
      </w:pPr>
      <w:r>
        <w:rPr>
          <w:sz w:val="24"/>
          <w:szCs w:val="24"/>
        </w:rPr>
        <w:t xml:space="preserve">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(семи) календарных дней со дня направления претензии в адрес Поставщика посредством почтовой связи либо по истечении 5 (пяти) календарных дней со дня направления претензии в адрес Поставщика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Поставщика по реквизитам, указанным в разделе 19 настоящего Договора. Если в соответствии с требованиями действующего законодательства РФ соблюдение претензионного порядка для </w:t>
      </w:r>
      <w:r>
        <w:rPr>
          <w:sz w:val="24"/>
          <w:szCs w:val="24"/>
        </w:rPr>
        <w:lastRenderedPageBreak/>
        <w:t>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70E7E5FF" w14:textId="77777777" w:rsidR="00A74105" w:rsidRDefault="00CA5C99">
      <w:pPr>
        <w:numPr>
          <w:ilvl w:val="0"/>
          <w:numId w:val="2"/>
        </w:numPr>
        <w:shd w:val="clear" w:color="auto" w:fill="FFFFFF"/>
        <w:ind w:left="0" w:firstLine="0"/>
        <w:jc w:val="center"/>
        <w:rPr>
          <w:b/>
          <w:bCs/>
          <w:color w:val="000000"/>
          <w:sz w:val="24"/>
          <w:szCs w:val="24"/>
        </w:rPr>
      </w:pPr>
      <w:r>
        <w:rPr>
          <w:b/>
          <w:bCs/>
          <w:color w:val="000000"/>
          <w:sz w:val="24"/>
          <w:szCs w:val="24"/>
        </w:rPr>
        <w:t>Основания расторжения Договора</w:t>
      </w:r>
    </w:p>
    <w:p w14:paraId="70E7E600" w14:textId="77777777" w:rsidR="00A74105" w:rsidRDefault="00CA5C99">
      <w:pPr>
        <w:numPr>
          <w:ilvl w:val="1"/>
          <w:numId w:val="2"/>
        </w:numPr>
        <w:shd w:val="clear" w:color="auto" w:fill="FFFFFF"/>
        <w:ind w:left="0" w:firstLine="709"/>
        <w:jc w:val="both"/>
        <w:rPr>
          <w:color w:val="000000"/>
          <w:sz w:val="24"/>
          <w:szCs w:val="24"/>
        </w:rPr>
      </w:pPr>
      <w:r>
        <w:rPr>
          <w:color w:val="000000"/>
          <w:sz w:val="24"/>
          <w:szCs w:val="24"/>
        </w:rPr>
        <w:t>Покупатель вправе в одностороннем порядке отказаться от исполнения настоящего Договора в следующих случаях:</w:t>
      </w:r>
    </w:p>
    <w:p w14:paraId="70E7E601" w14:textId="77777777" w:rsidR="00A74105" w:rsidRDefault="00CA5C99">
      <w:pPr>
        <w:numPr>
          <w:ilvl w:val="2"/>
          <w:numId w:val="2"/>
        </w:numPr>
        <w:shd w:val="clear" w:color="auto" w:fill="FFFFFF"/>
        <w:ind w:left="0" w:firstLine="709"/>
        <w:jc w:val="both"/>
        <w:rPr>
          <w:color w:val="000000"/>
          <w:sz w:val="24"/>
          <w:szCs w:val="24"/>
        </w:rPr>
      </w:pPr>
      <w:r>
        <w:rPr>
          <w:color w:val="000000"/>
          <w:sz w:val="24"/>
          <w:szCs w:val="24"/>
        </w:rPr>
        <w:t>задержки Поставщиком выполнения обязательств по настоящему Договору более чем на 1 (один) рабочий день по причинам, не зависящим от Покупателя;</w:t>
      </w:r>
    </w:p>
    <w:p w14:paraId="70E7E602" w14:textId="77777777" w:rsidR="00A74105" w:rsidRDefault="00CA5C99">
      <w:pPr>
        <w:numPr>
          <w:ilvl w:val="2"/>
          <w:numId w:val="2"/>
        </w:numPr>
        <w:shd w:val="clear" w:color="auto" w:fill="FFFFFF"/>
        <w:ind w:left="0" w:firstLine="709"/>
        <w:jc w:val="both"/>
        <w:rPr>
          <w:color w:val="000000"/>
          <w:sz w:val="24"/>
          <w:szCs w:val="24"/>
        </w:rPr>
      </w:pPr>
      <w:r>
        <w:rPr>
          <w:color w:val="000000"/>
          <w:sz w:val="24"/>
          <w:szCs w:val="24"/>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70E7E603" w14:textId="77777777" w:rsidR="00A74105" w:rsidRDefault="00CA5C99">
      <w:pPr>
        <w:numPr>
          <w:ilvl w:val="2"/>
          <w:numId w:val="2"/>
        </w:numPr>
        <w:shd w:val="clear" w:color="auto" w:fill="FFFFFF"/>
        <w:ind w:left="0" w:firstLine="709"/>
        <w:jc w:val="both"/>
        <w:rPr>
          <w:color w:val="000000"/>
          <w:sz w:val="24"/>
          <w:szCs w:val="24"/>
        </w:rPr>
      </w:pPr>
      <w:r>
        <w:rPr>
          <w:color w:val="000000"/>
          <w:sz w:val="24"/>
          <w:szCs w:val="24"/>
        </w:rPr>
        <w:t xml:space="preserve">в случае </w:t>
      </w:r>
      <w:proofErr w:type="spellStart"/>
      <w:r>
        <w:rPr>
          <w:color w:val="000000"/>
          <w:sz w:val="24"/>
          <w:szCs w:val="24"/>
        </w:rPr>
        <w:t>непоставки</w:t>
      </w:r>
      <w:proofErr w:type="spellEnd"/>
      <w:r>
        <w:rPr>
          <w:color w:val="000000"/>
          <w:sz w:val="24"/>
          <w:szCs w:val="24"/>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70E7E604" w14:textId="77777777" w:rsidR="00A74105" w:rsidRDefault="00CA5C99">
      <w:pPr>
        <w:numPr>
          <w:ilvl w:val="2"/>
          <w:numId w:val="2"/>
        </w:numPr>
        <w:shd w:val="clear" w:color="auto" w:fill="FFFFFF"/>
        <w:ind w:left="0" w:firstLine="709"/>
        <w:jc w:val="both"/>
        <w:rPr>
          <w:color w:val="000000"/>
          <w:sz w:val="24"/>
          <w:szCs w:val="24"/>
        </w:rPr>
      </w:pPr>
      <w:r>
        <w:rPr>
          <w:color w:val="000000"/>
          <w:sz w:val="24"/>
          <w:szCs w:val="24"/>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70E7E605" w14:textId="77777777" w:rsidR="00A74105" w:rsidRDefault="00CA5C99">
      <w:pPr>
        <w:numPr>
          <w:ilvl w:val="1"/>
          <w:numId w:val="2"/>
        </w:numPr>
        <w:shd w:val="clear" w:color="auto" w:fill="FFFFFF"/>
        <w:ind w:left="0" w:firstLine="709"/>
        <w:jc w:val="both"/>
        <w:rPr>
          <w:color w:val="000000"/>
          <w:sz w:val="24"/>
          <w:szCs w:val="24"/>
        </w:rPr>
      </w:pPr>
      <w:r>
        <w:rPr>
          <w:color w:val="000000"/>
          <w:sz w:val="24"/>
          <w:szCs w:val="24"/>
        </w:rPr>
        <w:t>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3 (три) рабочих дня до предполагаемой даты его расторжения с последующей досылкой на бумажном носителе.</w:t>
      </w:r>
    </w:p>
    <w:p w14:paraId="70E7E606" w14:textId="77777777" w:rsidR="00A74105" w:rsidRDefault="00CA5C99">
      <w:pPr>
        <w:numPr>
          <w:ilvl w:val="1"/>
          <w:numId w:val="2"/>
        </w:numPr>
        <w:shd w:val="clear" w:color="auto" w:fill="FFFFFF"/>
        <w:ind w:left="0" w:firstLine="709"/>
        <w:jc w:val="both"/>
        <w:rPr>
          <w:color w:val="000000"/>
          <w:sz w:val="24"/>
          <w:szCs w:val="24"/>
        </w:rPr>
      </w:pPr>
      <w:r>
        <w:rPr>
          <w:color w:val="000000"/>
          <w:sz w:val="24"/>
          <w:szCs w:val="24"/>
        </w:rPr>
        <w:t>Договор считается расторгнутым по основаниям, предусмотренным пунктом 12.1. настоящего Договора, с даты, указанной в уведомлении о расторжении настоящего Договора.</w:t>
      </w:r>
    </w:p>
    <w:p w14:paraId="70E7E607" w14:textId="77777777" w:rsidR="00A74105" w:rsidRDefault="00CA5C99">
      <w:pPr>
        <w:numPr>
          <w:ilvl w:val="1"/>
          <w:numId w:val="2"/>
        </w:numPr>
        <w:shd w:val="clear" w:color="auto" w:fill="FFFFFF"/>
        <w:ind w:left="0" w:firstLine="709"/>
        <w:jc w:val="both"/>
        <w:rPr>
          <w:color w:val="000000"/>
          <w:sz w:val="24"/>
          <w:szCs w:val="24"/>
        </w:rPr>
      </w:pPr>
      <w:r>
        <w:rPr>
          <w:color w:val="000000"/>
          <w:sz w:val="24"/>
          <w:szCs w:val="24"/>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5 (пяти) рабочих дней с даты расторжения Договора.</w:t>
      </w:r>
    </w:p>
    <w:p w14:paraId="70E7E608" w14:textId="77777777" w:rsidR="00A74105" w:rsidRDefault="00CA5C99">
      <w:pPr>
        <w:pStyle w:val="10"/>
        <w:widowControl/>
        <w:numPr>
          <w:ilvl w:val="0"/>
          <w:numId w:val="2"/>
        </w:numPr>
        <w:spacing w:before="0" w:after="0"/>
        <w:jc w:val="center"/>
        <w:rPr>
          <w:rFonts w:ascii="Times New Roman" w:hAnsi="Times New Roman" w:cs="Times New Roman"/>
          <w:sz w:val="24"/>
          <w:szCs w:val="24"/>
        </w:rPr>
      </w:pPr>
      <w:r>
        <w:rPr>
          <w:rFonts w:ascii="Times New Roman" w:hAnsi="Times New Roman" w:cs="Times New Roman"/>
          <w:sz w:val="24"/>
          <w:szCs w:val="24"/>
        </w:rPr>
        <w:t>Реальность сделки</w:t>
      </w:r>
    </w:p>
    <w:p w14:paraId="70E7E609" w14:textId="77777777" w:rsidR="00A74105" w:rsidRDefault="00A74105">
      <w:pPr>
        <w:shd w:val="clear" w:color="auto" w:fill="FFFFFF"/>
        <w:tabs>
          <w:tab w:val="left" w:pos="1190"/>
        </w:tabs>
        <w:spacing w:line="250" w:lineRule="exact"/>
        <w:jc w:val="center"/>
        <w:rPr>
          <w:b/>
          <w:color w:val="000000"/>
          <w:sz w:val="24"/>
          <w:szCs w:val="24"/>
        </w:rPr>
      </w:pPr>
    </w:p>
    <w:p w14:paraId="70E7E60A" w14:textId="77777777" w:rsidR="00A74105" w:rsidRDefault="00CA5C99">
      <w:pPr>
        <w:pStyle w:val="af5"/>
        <w:widowControl/>
        <w:numPr>
          <w:ilvl w:val="1"/>
          <w:numId w:val="2"/>
        </w:numPr>
        <w:tabs>
          <w:tab w:val="left" w:pos="1134"/>
          <w:tab w:val="left" w:pos="1276"/>
        </w:tabs>
        <w:spacing w:line="23" w:lineRule="atLeast"/>
        <w:ind w:left="0" w:firstLine="567"/>
        <w:contextualSpacing/>
        <w:jc w:val="both"/>
        <w:rPr>
          <w:sz w:val="24"/>
          <w:szCs w:val="24"/>
        </w:rPr>
      </w:pPr>
      <w:r>
        <w:rPr>
          <w:sz w:val="24"/>
          <w:szCs w:val="24"/>
        </w:rPr>
        <w:t>Поставщик обязуется предоставить Покупателю документы, подтверждающие реальность поставки товаров по требованию Покупателя в течение 5-ти рабочих дней с момента поступления такого требования от Покупателя.</w:t>
      </w:r>
    </w:p>
    <w:p w14:paraId="70E7E60B" w14:textId="77777777" w:rsidR="00A74105" w:rsidRDefault="00CA5C99">
      <w:pPr>
        <w:spacing w:line="23" w:lineRule="atLeast"/>
        <w:ind w:firstLine="567"/>
        <w:jc w:val="both"/>
        <w:rPr>
          <w:sz w:val="24"/>
          <w:szCs w:val="24"/>
        </w:rPr>
      </w:pPr>
      <w:r>
        <w:rPr>
          <w:sz w:val="24"/>
          <w:szCs w:val="24"/>
        </w:rPr>
        <w:t>К документам, подтверждающим реальность поставки товаров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поставку товаров, документы, подтверждающие наличие у Поставщика необходимых технических и трудовых ресурсов (собственных или привлеченных на основании гражданско-правовых договоров), кадровые документы (в т.ч. журнал пропусков с указанием ФИО сотрудников, которые проходили на территорию, журнал учета въезда/выезда транспорта,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70E7E60C" w14:textId="77777777" w:rsidR="00A74105" w:rsidRDefault="00CA5C99">
      <w:pPr>
        <w:pStyle w:val="af5"/>
        <w:widowControl/>
        <w:numPr>
          <w:ilvl w:val="1"/>
          <w:numId w:val="2"/>
        </w:numPr>
        <w:tabs>
          <w:tab w:val="left" w:pos="993"/>
          <w:tab w:val="left" w:pos="1134"/>
        </w:tabs>
        <w:spacing w:line="23" w:lineRule="atLeast"/>
        <w:ind w:left="0" w:firstLine="567"/>
        <w:contextualSpacing/>
        <w:jc w:val="both"/>
        <w:rPr>
          <w:sz w:val="24"/>
          <w:szCs w:val="24"/>
        </w:rPr>
      </w:pPr>
      <w:r>
        <w:rPr>
          <w:sz w:val="24"/>
          <w:szCs w:val="24"/>
        </w:rPr>
        <w:t>В случае привлечения к поставке товара контрагентов, Поставщик обязуется ежеквартально предоставлять документы, обосновывающие необходимость привлечения контрагентов, а также дополнительно предоставляет указанные в настоящем пункте документы в течение 5-ти рабочих дней с момента поступления такого требования от Покупателя.</w:t>
      </w:r>
    </w:p>
    <w:p w14:paraId="70E7E60D" w14:textId="77777777" w:rsidR="00A74105" w:rsidRDefault="00CA5C99">
      <w:pPr>
        <w:pStyle w:val="af5"/>
        <w:widowControl/>
        <w:numPr>
          <w:ilvl w:val="1"/>
          <w:numId w:val="2"/>
        </w:numPr>
        <w:tabs>
          <w:tab w:val="left" w:pos="993"/>
          <w:tab w:val="left" w:pos="1134"/>
        </w:tabs>
        <w:spacing w:line="23" w:lineRule="atLeast"/>
        <w:ind w:left="0" w:firstLine="567"/>
        <w:contextualSpacing/>
        <w:jc w:val="both"/>
        <w:rPr>
          <w:sz w:val="24"/>
          <w:szCs w:val="24"/>
        </w:rPr>
      </w:pPr>
      <w:r>
        <w:rPr>
          <w:sz w:val="24"/>
          <w:szCs w:val="24"/>
        </w:rPr>
        <w:t xml:space="preserve">Документы, указанные в </w:t>
      </w:r>
      <w:hyperlink w:anchor="Реал" w:tooltip="#Реал" w:history="1">
        <w:r>
          <w:rPr>
            <w:rStyle w:val="af7"/>
            <w:sz w:val="24"/>
            <w:szCs w:val="24"/>
          </w:rPr>
          <w:t>пунктах 13.1, 13.2</w:t>
        </w:r>
      </w:hyperlink>
      <w:r>
        <w:rPr>
          <w:color w:val="000000" w:themeColor="text1"/>
          <w:sz w:val="24"/>
          <w:szCs w:val="24"/>
        </w:rPr>
        <w:t xml:space="preserve"> </w:t>
      </w:r>
      <w:r>
        <w:rPr>
          <w:sz w:val="24"/>
          <w:szCs w:val="24"/>
        </w:rPr>
        <w:t>настоящего Договора предоставляются Поставщиком в объеме, позволяющем в достаточной мере убедиться в реальности исполнения обязательств по Договору Поставщиком и привлеченными контрагентами и могут быть направлены по факсу и/или электронной почте, по реквизитам, указанным в разделе 20 настоящего Договора с последующей досылкой оригиналов документов в течение 5-ти рабочих дней.</w:t>
      </w:r>
    </w:p>
    <w:p w14:paraId="70E7E60E" w14:textId="77777777" w:rsidR="00A74105" w:rsidRDefault="00CA5C99">
      <w:pPr>
        <w:pStyle w:val="af5"/>
        <w:widowControl/>
        <w:numPr>
          <w:ilvl w:val="1"/>
          <w:numId w:val="2"/>
        </w:numPr>
        <w:tabs>
          <w:tab w:val="left" w:pos="993"/>
          <w:tab w:val="left" w:pos="1134"/>
        </w:tabs>
        <w:spacing w:line="23" w:lineRule="atLeast"/>
        <w:ind w:left="0" w:firstLine="567"/>
        <w:contextualSpacing/>
        <w:jc w:val="both"/>
        <w:rPr>
          <w:sz w:val="24"/>
          <w:szCs w:val="24"/>
        </w:rPr>
      </w:pPr>
      <w:r>
        <w:rPr>
          <w:sz w:val="24"/>
          <w:szCs w:val="24"/>
        </w:rPr>
        <w:t>Стороны договорились, что предоставление документов, указанных в </w:t>
      </w:r>
      <w:hyperlink w:anchor="Реал" w:tooltip="#Реал" w:history="1">
        <w:r>
          <w:rPr>
            <w:rStyle w:val="af7"/>
            <w:sz w:val="24"/>
            <w:szCs w:val="24"/>
          </w:rPr>
          <w:t xml:space="preserve">пунктах 13.1, </w:t>
        </w:r>
        <w:r>
          <w:rPr>
            <w:rStyle w:val="af7"/>
            <w:sz w:val="24"/>
            <w:szCs w:val="24"/>
          </w:rPr>
          <w:br/>
          <w:t>13.2</w:t>
        </w:r>
      </w:hyperlink>
      <w:r>
        <w:rPr>
          <w:color w:val="000000" w:themeColor="text1"/>
          <w:sz w:val="24"/>
          <w:szCs w:val="24"/>
        </w:rPr>
        <w:t xml:space="preserve"> </w:t>
      </w:r>
      <w:r>
        <w:rPr>
          <w:sz w:val="24"/>
          <w:szCs w:val="24"/>
        </w:rPr>
        <w:t>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70E7E60F" w14:textId="77777777" w:rsidR="00A74105" w:rsidRDefault="00CA5C99">
      <w:pPr>
        <w:spacing w:line="23" w:lineRule="atLeast"/>
        <w:ind w:firstLine="567"/>
        <w:jc w:val="both"/>
        <w:rPr>
          <w:rStyle w:val="FontStyle21"/>
          <w:rFonts w:ascii="Times New Roman" w:hAnsi="Times New Roman" w:cs="Times New Roman"/>
          <w:color w:val="000000" w:themeColor="text1"/>
          <w:sz w:val="24"/>
          <w:szCs w:val="24"/>
        </w:rPr>
      </w:pPr>
      <w:r>
        <w:rPr>
          <w:color w:val="000000" w:themeColor="text1"/>
          <w:sz w:val="24"/>
          <w:szCs w:val="24"/>
        </w:rPr>
        <w:lastRenderedPageBreak/>
        <w:t xml:space="preserve">Документы, указанные в </w:t>
      </w:r>
      <w:hyperlink w:anchor="Реал" w:tooltip="#Реал" w:history="1">
        <w:r>
          <w:rPr>
            <w:rStyle w:val="af7"/>
            <w:sz w:val="24"/>
            <w:szCs w:val="24"/>
          </w:rPr>
          <w:t>пунктах 13.1, 13.2</w:t>
        </w:r>
      </w:hyperlink>
      <w:r>
        <w:rPr>
          <w:color w:val="000000" w:themeColor="text1"/>
          <w:sz w:val="24"/>
          <w:szCs w:val="24"/>
        </w:rPr>
        <w:t xml:space="preserve"> настоящего Договора предоставляются исключительно в целях подтверждения реальности осуществления Поставщиком хозяйственных операций и не могут являться подтверждением надлежащего исполнения Договора, не свидетельствуют о намерении Покупателя принять товары по Договору полностью или в части или согласиться с качеством товаров, предоставляемых по Договору, </w:t>
      </w:r>
      <w:r>
        <w:rPr>
          <w:sz w:val="24"/>
          <w:szCs w:val="24"/>
        </w:rPr>
        <w:t>не освобождают Поставщика от ответственности за неисполнение и/или ненадлежащее исполнение обязательств по Договору или не уведомление о несвоевременном исполнении, а также не исключают возможности предъявления Покупателем претензий Поставщику по какому-либо вопросу и не влияют на сроки направления каких-либо уведомлений, претензий и/или иной корреспонденции по Договору.</w:t>
      </w:r>
    </w:p>
    <w:p w14:paraId="70E7E610" w14:textId="77777777" w:rsidR="00A74105" w:rsidRDefault="00A74105">
      <w:pPr>
        <w:shd w:val="clear" w:color="auto" w:fill="FFFFFF"/>
        <w:ind w:left="360"/>
        <w:jc w:val="both"/>
        <w:rPr>
          <w:color w:val="000000"/>
          <w:sz w:val="24"/>
          <w:szCs w:val="24"/>
        </w:rPr>
      </w:pPr>
    </w:p>
    <w:p w14:paraId="70E7E611" w14:textId="77777777" w:rsidR="00A74105" w:rsidRDefault="00CA5C99">
      <w:pPr>
        <w:numPr>
          <w:ilvl w:val="0"/>
          <w:numId w:val="2"/>
        </w:numPr>
        <w:shd w:val="clear" w:color="auto" w:fill="FFFFFF"/>
        <w:jc w:val="center"/>
        <w:rPr>
          <w:b/>
          <w:color w:val="000000"/>
          <w:sz w:val="24"/>
          <w:szCs w:val="24"/>
        </w:rPr>
      </w:pPr>
      <w:r>
        <w:rPr>
          <w:b/>
          <w:color w:val="000000"/>
          <w:sz w:val="24"/>
          <w:szCs w:val="24"/>
        </w:rPr>
        <w:t>Заверения об обстоятельствах</w:t>
      </w:r>
    </w:p>
    <w:p w14:paraId="70E7E612" w14:textId="77777777" w:rsidR="00A74105" w:rsidRDefault="00CA5C99">
      <w:pPr>
        <w:pStyle w:val="af5"/>
        <w:widowControl/>
        <w:numPr>
          <w:ilvl w:val="1"/>
          <w:numId w:val="2"/>
        </w:numPr>
        <w:tabs>
          <w:tab w:val="left" w:pos="1134"/>
        </w:tabs>
        <w:ind w:firstLine="207"/>
        <w:contextualSpacing/>
        <w:jc w:val="both"/>
        <w:rPr>
          <w:sz w:val="24"/>
          <w:szCs w:val="24"/>
        </w:rPr>
      </w:pPr>
      <w:r>
        <w:rPr>
          <w:color w:val="000000" w:themeColor="text1"/>
          <w:sz w:val="24"/>
          <w:szCs w:val="24"/>
        </w:rPr>
        <w:t>В соответствии со статьей 431.2 Гражданского кодекса Российской Федерации Поставщик</w:t>
      </w:r>
      <w:r>
        <w:rPr>
          <w:i/>
          <w:color w:val="000000" w:themeColor="text1"/>
          <w:sz w:val="24"/>
          <w:szCs w:val="24"/>
        </w:rPr>
        <w:t xml:space="preserve"> </w:t>
      </w:r>
      <w:r>
        <w:rPr>
          <w:color w:val="000000" w:themeColor="text1"/>
          <w:sz w:val="24"/>
          <w:szCs w:val="24"/>
        </w:rPr>
        <w:t>заверяет Покупателя, что на момент заключения Договора</w:t>
      </w:r>
      <w:r>
        <w:rPr>
          <w:sz w:val="24"/>
          <w:szCs w:val="24"/>
        </w:rPr>
        <w:t>:</w:t>
      </w:r>
    </w:p>
    <w:p w14:paraId="70E7E613" w14:textId="77777777" w:rsidR="00A74105" w:rsidRDefault="00CA5C99">
      <w:pPr>
        <w:tabs>
          <w:tab w:val="left" w:pos="993"/>
          <w:tab w:val="left" w:pos="1134"/>
          <w:tab w:val="left" w:pos="1276"/>
        </w:tabs>
        <w:ind w:firstLine="567"/>
        <w:contextualSpacing/>
        <w:jc w:val="both"/>
        <w:rPr>
          <w:color w:val="000000" w:themeColor="text1"/>
          <w:sz w:val="24"/>
          <w:szCs w:val="24"/>
        </w:rPr>
      </w:pPr>
      <w:r>
        <w:rPr>
          <w:color w:val="000000" w:themeColor="text1"/>
          <w:sz w:val="24"/>
          <w:szCs w:val="24"/>
        </w:rPr>
        <w:t xml:space="preserve">а) 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70E7E614" w14:textId="77777777" w:rsidR="00A74105" w:rsidRDefault="00CA5C99">
      <w:pPr>
        <w:tabs>
          <w:tab w:val="left" w:pos="993"/>
          <w:tab w:val="left" w:pos="1134"/>
          <w:tab w:val="left" w:pos="1276"/>
        </w:tabs>
        <w:ind w:firstLine="567"/>
        <w:contextualSpacing/>
        <w:jc w:val="both"/>
        <w:rPr>
          <w:color w:val="000000" w:themeColor="text1"/>
          <w:sz w:val="24"/>
          <w:szCs w:val="24"/>
        </w:rPr>
      </w:pPr>
      <w:r>
        <w:rPr>
          <w:color w:val="000000" w:themeColor="text1"/>
          <w:sz w:val="24"/>
          <w:szCs w:val="24"/>
        </w:rPr>
        <w:t xml:space="preserve">б) Поставщик, а также привлекаемые им в целях исполнения Договора лица (субподрядчики, </w:t>
      </w:r>
      <w:proofErr w:type="spellStart"/>
      <w:r>
        <w:rPr>
          <w:color w:val="000000" w:themeColor="text1"/>
          <w:sz w:val="24"/>
          <w:szCs w:val="24"/>
        </w:rPr>
        <w:t>субисполнители</w:t>
      </w:r>
      <w:proofErr w:type="spellEnd"/>
      <w:r>
        <w:rPr>
          <w:color w:val="000000" w:themeColor="text1"/>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70E7E615" w14:textId="77777777" w:rsidR="00A74105" w:rsidRDefault="00CA5C99">
      <w:pPr>
        <w:tabs>
          <w:tab w:val="left" w:pos="993"/>
          <w:tab w:val="left" w:pos="1134"/>
          <w:tab w:val="left" w:pos="1276"/>
        </w:tabs>
        <w:ind w:firstLine="567"/>
        <w:contextualSpacing/>
        <w:jc w:val="both"/>
        <w:rPr>
          <w:color w:val="000000" w:themeColor="text1"/>
          <w:sz w:val="24"/>
          <w:szCs w:val="24"/>
        </w:rPr>
      </w:pPr>
      <w:r>
        <w:rPr>
          <w:color w:val="000000" w:themeColor="text1"/>
          <w:sz w:val="24"/>
          <w:szCs w:val="24"/>
        </w:rPr>
        <w:t xml:space="preserve">в) Поставщик, а также привлекаемые им в целях исполнения Договора лица (субподрядчики, </w:t>
      </w:r>
      <w:proofErr w:type="spellStart"/>
      <w:r>
        <w:rPr>
          <w:color w:val="000000" w:themeColor="text1"/>
          <w:sz w:val="24"/>
          <w:szCs w:val="24"/>
        </w:rPr>
        <w:t>субисполнители</w:t>
      </w:r>
      <w:proofErr w:type="spellEnd"/>
      <w:r>
        <w:rPr>
          <w:color w:val="000000" w:themeColor="text1"/>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Pr>
          <w:color w:val="000000" w:themeColor="text1"/>
          <w:sz w:val="24"/>
          <w:szCs w:val="24"/>
        </w:rPr>
        <w:t>субисполнителя</w:t>
      </w:r>
      <w:proofErr w:type="spellEnd"/>
      <w:r>
        <w:rPr>
          <w:color w:val="000000" w:themeColor="text1"/>
          <w:sz w:val="24"/>
          <w:szCs w:val="24"/>
        </w:rPr>
        <w:t>, субпоставщика и т.п.) Поставщик</w:t>
      </w:r>
      <w:r>
        <w:rPr>
          <w:i/>
          <w:color w:val="000000" w:themeColor="text1"/>
          <w:sz w:val="24"/>
          <w:szCs w:val="24"/>
        </w:rPr>
        <w:t xml:space="preserve"> </w:t>
      </w:r>
      <w:r>
        <w:rPr>
          <w:color w:val="000000" w:themeColor="text1"/>
          <w:sz w:val="24"/>
          <w:szCs w:val="24"/>
        </w:rPr>
        <w:t>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70E7E616" w14:textId="77777777" w:rsidR="00A74105" w:rsidRDefault="00CA5C99">
      <w:pPr>
        <w:tabs>
          <w:tab w:val="num" w:pos="993"/>
          <w:tab w:val="left" w:pos="1134"/>
          <w:tab w:val="left" w:pos="1276"/>
        </w:tabs>
        <w:ind w:firstLine="567"/>
        <w:contextualSpacing/>
        <w:jc w:val="both"/>
        <w:rPr>
          <w:color w:val="000000" w:themeColor="text1"/>
          <w:sz w:val="24"/>
          <w:szCs w:val="24"/>
        </w:rPr>
      </w:pPr>
      <w:r>
        <w:rPr>
          <w:color w:val="000000" w:themeColor="text1"/>
          <w:sz w:val="24"/>
          <w:szCs w:val="24"/>
        </w:rPr>
        <w:t>г) обязательства по Договору будут исполняться непосредственно Поставщиком и (или) лицом (лицами), на которого (которых) Поставщик</w:t>
      </w:r>
      <w:r>
        <w:rPr>
          <w:i/>
          <w:color w:val="000000" w:themeColor="text1"/>
          <w:sz w:val="24"/>
          <w:szCs w:val="24"/>
        </w:rPr>
        <w:t xml:space="preserve"> </w:t>
      </w:r>
      <w:r>
        <w:rPr>
          <w:color w:val="000000" w:themeColor="text1"/>
          <w:sz w:val="24"/>
          <w:szCs w:val="24"/>
        </w:rPr>
        <w:t>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70E7E617" w14:textId="77777777" w:rsidR="00A74105" w:rsidRDefault="00CA5C99">
      <w:pPr>
        <w:tabs>
          <w:tab w:val="num" w:pos="993"/>
          <w:tab w:val="left" w:pos="1134"/>
          <w:tab w:val="left" w:pos="1276"/>
        </w:tabs>
        <w:ind w:firstLine="567"/>
        <w:contextualSpacing/>
        <w:jc w:val="both"/>
        <w:rPr>
          <w:color w:val="000000" w:themeColor="text1"/>
          <w:sz w:val="24"/>
          <w:szCs w:val="24"/>
        </w:rPr>
      </w:pPr>
      <w:r>
        <w:rPr>
          <w:color w:val="000000" w:themeColor="text1"/>
          <w:sz w:val="24"/>
          <w:szCs w:val="24"/>
        </w:rPr>
        <w:t>Покупатель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14:paraId="70E7E618" w14:textId="77777777" w:rsidR="00A74105" w:rsidRDefault="00CA5C99">
      <w:pPr>
        <w:tabs>
          <w:tab w:val="num" w:pos="993"/>
          <w:tab w:val="left" w:pos="1134"/>
          <w:tab w:val="left" w:pos="1276"/>
        </w:tabs>
        <w:ind w:firstLine="567"/>
        <w:jc w:val="both"/>
        <w:rPr>
          <w:color w:val="000000" w:themeColor="text1"/>
          <w:sz w:val="24"/>
          <w:szCs w:val="24"/>
        </w:rPr>
      </w:pPr>
      <w:r>
        <w:rPr>
          <w:color w:val="000000" w:themeColor="text1"/>
          <w:sz w:val="24"/>
          <w:szCs w:val="24"/>
        </w:rPr>
        <w:t xml:space="preserve">14.2. 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Pr>
          <w:color w:val="000000" w:themeColor="text1"/>
          <w:sz w:val="24"/>
          <w:szCs w:val="24"/>
        </w:rPr>
        <w:t>субисполнителей</w:t>
      </w:r>
      <w:proofErr w:type="spellEnd"/>
      <w:r>
        <w:rPr>
          <w:color w:val="000000" w:themeColor="text1"/>
          <w:sz w:val="24"/>
          <w:szCs w:val="24"/>
        </w:rPr>
        <w:t xml:space="preserve">, субпоставщиков и т.п.) условиям, указанным в </w:t>
      </w:r>
      <w:hyperlink w:anchor="Зав" w:tooltip="#Зав" w:history="1">
        <w:r>
          <w:rPr>
            <w:rStyle w:val="af7"/>
            <w:sz w:val="24"/>
            <w:szCs w:val="24"/>
          </w:rPr>
          <w:t>пункте 14.1</w:t>
        </w:r>
      </w:hyperlink>
      <w:r>
        <w:rPr>
          <w:color w:val="000000" w:themeColor="text1"/>
          <w:sz w:val="24"/>
          <w:szCs w:val="24"/>
        </w:rPr>
        <w:t xml:space="preserve"> настоящего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Поставщик дает заверения в </w:t>
      </w:r>
      <w:hyperlink w:anchor="Зав" w:tooltip="#Зав" w:history="1">
        <w:r>
          <w:rPr>
            <w:rStyle w:val="af7"/>
            <w:sz w:val="24"/>
            <w:szCs w:val="24"/>
          </w:rPr>
          <w:t>пункте 14.1</w:t>
        </w:r>
      </w:hyperlink>
      <w:r>
        <w:rPr>
          <w:color w:val="000000" w:themeColor="text1"/>
          <w:sz w:val="24"/>
          <w:szCs w:val="24"/>
        </w:rPr>
        <w:t xml:space="preserve"> настоящего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14:paraId="70E7E619" w14:textId="77777777" w:rsidR="00A74105" w:rsidRDefault="00CA5C99">
      <w:pPr>
        <w:numPr>
          <w:ilvl w:val="0"/>
          <w:numId w:val="2"/>
        </w:numPr>
        <w:shd w:val="clear" w:color="auto" w:fill="FFFFFF"/>
        <w:tabs>
          <w:tab w:val="left" w:pos="1190"/>
        </w:tabs>
        <w:ind w:left="0" w:firstLine="709"/>
        <w:jc w:val="center"/>
        <w:rPr>
          <w:b/>
          <w:color w:val="000000"/>
          <w:sz w:val="24"/>
          <w:szCs w:val="24"/>
        </w:rPr>
      </w:pPr>
      <w:r>
        <w:rPr>
          <w:b/>
          <w:color w:val="000000"/>
          <w:sz w:val="24"/>
          <w:szCs w:val="24"/>
        </w:rPr>
        <w:t xml:space="preserve"> Возмещение имущественных потерь</w:t>
      </w:r>
    </w:p>
    <w:p w14:paraId="70E7E61A" w14:textId="77777777" w:rsidR="00A74105" w:rsidRDefault="00A74105">
      <w:pPr>
        <w:shd w:val="clear" w:color="auto" w:fill="FFFFFF"/>
        <w:tabs>
          <w:tab w:val="left" w:pos="1190"/>
        </w:tabs>
        <w:ind w:left="709"/>
        <w:rPr>
          <w:b/>
          <w:color w:val="000000"/>
          <w:sz w:val="24"/>
          <w:szCs w:val="24"/>
        </w:rPr>
      </w:pPr>
    </w:p>
    <w:p w14:paraId="70E7E61B" w14:textId="77777777" w:rsidR="00A74105" w:rsidRDefault="00CA5C99">
      <w:pPr>
        <w:pStyle w:val="af5"/>
        <w:tabs>
          <w:tab w:val="left" w:pos="0"/>
        </w:tabs>
        <w:ind w:left="0" w:firstLine="567"/>
        <w:contextualSpacing/>
        <w:jc w:val="both"/>
        <w:rPr>
          <w:color w:val="000000"/>
          <w:sz w:val="24"/>
          <w:szCs w:val="24"/>
        </w:rPr>
      </w:pPr>
      <w:r>
        <w:rPr>
          <w:color w:val="000000"/>
          <w:sz w:val="24"/>
          <w:szCs w:val="24"/>
        </w:rPr>
        <w:t>15.1. 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w:t>
      </w:r>
      <w:r>
        <w:rPr>
          <w:i/>
          <w:color w:val="000000"/>
          <w:sz w:val="24"/>
          <w:szCs w:val="24"/>
        </w:rPr>
        <w:t>превышающие сумму в размере 10 (десять) млн руб.)</w:t>
      </w:r>
      <w:r>
        <w:rPr>
          <w:color w:val="000000"/>
          <w:sz w:val="24"/>
          <w:szCs w:val="24"/>
        </w:rPr>
        <w:t xml:space="preserve">, </w:t>
      </w:r>
      <w:r>
        <w:rPr>
          <w:sz w:val="24"/>
          <w:szCs w:val="24"/>
        </w:rPr>
        <w:t>возникшие в связи с искажением Поставщиком сведений о фактах хозяйственной жизни и об объектах налогообложения, а также в связи с неисполнением или ненадлежащим исполнением Поставщиком своих налоговых обязанностей, либо в связи с привлечением им в качестве своих контрагентов (например, субпоставщиков</w:t>
      </w:r>
      <w:r>
        <w:rPr>
          <w:color w:val="000000"/>
          <w:sz w:val="24"/>
          <w:szCs w:val="24"/>
        </w:rPr>
        <w:t xml:space="preserve">)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Контрагента в качестве своих контрагентов организаций, не </w:t>
      </w:r>
      <w:r>
        <w:rPr>
          <w:color w:val="000000"/>
          <w:sz w:val="24"/>
          <w:szCs w:val="24"/>
        </w:rPr>
        <w:lastRenderedPageBreak/>
        <w:t>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14:paraId="70E7E61C" w14:textId="77777777" w:rsidR="00A74105" w:rsidRDefault="00CA5C99">
      <w:pPr>
        <w:pStyle w:val="af5"/>
        <w:tabs>
          <w:tab w:val="left" w:pos="0"/>
          <w:tab w:val="left" w:pos="460"/>
        </w:tabs>
        <w:ind w:left="0" w:firstLine="567"/>
        <w:contextualSpacing/>
        <w:jc w:val="both"/>
        <w:rPr>
          <w:sz w:val="24"/>
          <w:szCs w:val="24"/>
        </w:rPr>
      </w:pPr>
      <w:r>
        <w:rPr>
          <w:sz w:val="24"/>
          <w:szCs w:val="24"/>
        </w:rPr>
        <w:t>а) в порядке применения статьи 101</w:t>
      </w:r>
      <w:r>
        <w:rPr>
          <w:color w:val="000000" w:themeColor="text1"/>
          <w:sz w:val="24"/>
          <w:szCs w:val="24"/>
        </w:rPr>
        <w:t>, 105.17</w:t>
      </w:r>
      <w:r>
        <w:rPr>
          <w:sz w:val="24"/>
          <w:szCs w:val="24"/>
        </w:rPr>
        <w:t xml:space="preserve"> Налогового кодекса Российской Федерации налоговым органом в отношении Покупателя вынесено решение о привлечении к ответственности или об</w:t>
      </w:r>
      <w:r>
        <w:rPr>
          <w:color w:val="000000" w:themeColor="text1"/>
          <w:sz w:val="24"/>
          <w:szCs w:val="24"/>
        </w:rPr>
        <w:t xml:space="preserve"> </w:t>
      </w:r>
      <w:r>
        <w:rPr>
          <w:sz w:val="24"/>
          <w:szCs w:val="24"/>
        </w:rPr>
        <w:t>отказе в привлечении к ответственности за совершение налогового правонарушения с</w:t>
      </w:r>
      <w:r>
        <w:rPr>
          <w:color w:val="000000" w:themeColor="text1"/>
          <w:sz w:val="24"/>
          <w:szCs w:val="24"/>
        </w:rPr>
        <w:t xml:space="preserve"> </w:t>
      </w:r>
      <w:r>
        <w:rPr>
          <w:sz w:val="24"/>
          <w:szCs w:val="24"/>
        </w:rPr>
        <w:t>указанием сумм недоимки по налогам (налог на прибыль, НДС), соответствующих сумм штрафов, пеней (</w:t>
      </w:r>
      <w:r>
        <w:rPr>
          <w:color w:val="000000" w:themeColor="text1"/>
          <w:sz w:val="24"/>
          <w:szCs w:val="24"/>
        </w:rPr>
        <w:t>далее - «</w:t>
      </w:r>
      <w:r>
        <w:rPr>
          <w:b/>
          <w:color w:val="000000" w:themeColor="text1"/>
          <w:sz w:val="24"/>
          <w:szCs w:val="24"/>
        </w:rPr>
        <w:t>Решение</w:t>
      </w:r>
      <w:r>
        <w:rPr>
          <w:b/>
          <w:sz w:val="24"/>
          <w:szCs w:val="24"/>
        </w:rPr>
        <w:t xml:space="preserve"> налогового органа</w:t>
      </w:r>
      <w:r>
        <w:rPr>
          <w:color w:val="000000" w:themeColor="text1"/>
          <w:sz w:val="24"/>
          <w:szCs w:val="24"/>
        </w:rPr>
        <w:t>»),</w:t>
      </w:r>
      <w:r>
        <w:rPr>
          <w:sz w:val="24"/>
          <w:szCs w:val="24"/>
        </w:rPr>
        <w:t xml:space="preserve"> </w:t>
      </w:r>
    </w:p>
    <w:p w14:paraId="70E7E61D" w14:textId="77777777" w:rsidR="00A74105" w:rsidRDefault="00CA5C99">
      <w:pPr>
        <w:pStyle w:val="af5"/>
        <w:tabs>
          <w:tab w:val="left" w:pos="0"/>
          <w:tab w:val="left" w:pos="323"/>
        </w:tabs>
        <w:ind w:left="0" w:firstLine="567"/>
        <w:contextualSpacing/>
        <w:jc w:val="both"/>
        <w:rPr>
          <w:sz w:val="24"/>
          <w:szCs w:val="24"/>
        </w:rPr>
      </w:pPr>
      <w:r>
        <w:rPr>
          <w:sz w:val="24"/>
          <w:szCs w:val="24"/>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w:t>
      </w:r>
      <w:r>
        <w:rPr>
          <w:color w:val="000000" w:themeColor="text1"/>
          <w:sz w:val="24"/>
          <w:szCs w:val="24"/>
        </w:rPr>
        <w:t xml:space="preserve"> </w:t>
      </w:r>
      <w:r>
        <w:rPr>
          <w:sz w:val="24"/>
          <w:szCs w:val="24"/>
        </w:rPr>
        <w:t>прибыль, НДС), соответствующих сумм пеней (</w:t>
      </w:r>
      <w:r>
        <w:rPr>
          <w:color w:val="000000" w:themeColor="text1"/>
          <w:sz w:val="24"/>
          <w:szCs w:val="24"/>
        </w:rPr>
        <w:t>далее –«</w:t>
      </w:r>
      <w:r>
        <w:rPr>
          <w:b/>
          <w:color w:val="000000" w:themeColor="text1"/>
          <w:sz w:val="24"/>
          <w:szCs w:val="24"/>
        </w:rPr>
        <w:t>Мотивированное</w:t>
      </w:r>
      <w:r>
        <w:rPr>
          <w:b/>
          <w:sz w:val="24"/>
          <w:szCs w:val="24"/>
        </w:rPr>
        <w:t xml:space="preserve"> мнение</w:t>
      </w:r>
      <w:r>
        <w:rPr>
          <w:color w:val="000000" w:themeColor="text1"/>
          <w:sz w:val="24"/>
          <w:szCs w:val="24"/>
        </w:rPr>
        <w:t>»);</w:t>
      </w:r>
    </w:p>
    <w:p w14:paraId="70E7E61E" w14:textId="77777777" w:rsidR="00A74105" w:rsidRDefault="00CA5C99">
      <w:pPr>
        <w:pStyle w:val="af5"/>
        <w:tabs>
          <w:tab w:val="left" w:pos="0"/>
          <w:tab w:val="left" w:pos="460"/>
        </w:tabs>
        <w:ind w:left="0" w:firstLine="567"/>
        <w:contextualSpacing/>
        <w:jc w:val="both"/>
        <w:rPr>
          <w:sz w:val="24"/>
          <w:szCs w:val="24"/>
        </w:rPr>
      </w:pPr>
      <w:r>
        <w:rPr>
          <w:sz w:val="24"/>
          <w:szCs w:val="24"/>
        </w:rPr>
        <w:t xml:space="preserve">б) </w:t>
      </w:r>
      <w:r>
        <w:rPr>
          <w:color w:val="000000" w:themeColor="text1"/>
          <w:sz w:val="24"/>
          <w:szCs w:val="24"/>
        </w:rPr>
        <w:t xml:space="preserve">суммы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Pr>
          <w:color w:val="000000" w:themeColor="text1"/>
          <w:sz w:val="24"/>
          <w:szCs w:val="24"/>
        </w:rPr>
        <w:t>безакцептном</w:t>
      </w:r>
      <w:proofErr w:type="spellEnd"/>
      <w:r>
        <w:rPr>
          <w:color w:val="000000" w:themeColor="text1"/>
          <w:sz w:val="24"/>
          <w:szCs w:val="24"/>
        </w:rPr>
        <w:t xml:space="preserve"> порядке или перечислены Покупателем добровольно (</w:t>
      </w:r>
      <w:r>
        <w:rPr>
          <w:sz w:val="24"/>
          <w:szCs w:val="24"/>
        </w:rPr>
        <w:t>вследствие добровольного отказа Покупателя от применения вычета по операциям с Поставщиком)</w:t>
      </w:r>
      <w:r>
        <w:rPr>
          <w:color w:val="000000" w:themeColor="text1"/>
          <w:sz w:val="24"/>
          <w:szCs w:val="24"/>
        </w:rPr>
        <w:t xml:space="preserve"> в соответствии с Решением налогового органа или, по Мотивированному мнению, налогового органа.</w:t>
      </w:r>
    </w:p>
    <w:p w14:paraId="70E7E61F" w14:textId="77777777" w:rsidR="00A74105" w:rsidRDefault="00CA5C99">
      <w:pPr>
        <w:pStyle w:val="af5"/>
        <w:tabs>
          <w:tab w:val="left" w:pos="0"/>
          <w:tab w:val="left" w:pos="460"/>
        </w:tabs>
        <w:ind w:left="0" w:firstLine="567"/>
        <w:contextualSpacing/>
        <w:jc w:val="both"/>
        <w:rPr>
          <w:sz w:val="24"/>
          <w:szCs w:val="24"/>
        </w:rPr>
      </w:pPr>
      <w:r>
        <w:rPr>
          <w:sz w:val="24"/>
          <w:szCs w:val="24"/>
        </w:rPr>
        <w:t>Размер имущественных потерь Покупателя определяется как совокупность следующих сумм:</w:t>
      </w:r>
    </w:p>
    <w:p w14:paraId="70E7E620" w14:textId="77777777" w:rsidR="00A74105" w:rsidRDefault="00CA5C99">
      <w:pPr>
        <w:pStyle w:val="af5"/>
        <w:tabs>
          <w:tab w:val="left" w:pos="0"/>
        </w:tabs>
        <w:ind w:left="0" w:firstLine="567"/>
        <w:jc w:val="both"/>
        <w:rPr>
          <w:sz w:val="24"/>
          <w:szCs w:val="24"/>
        </w:rPr>
      </w:pPr>
      <w:r>
        <w:rPr>
          <w:sz w:val="24"/>
          <w:szCs w:val="24"/>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w:t>
      </w:r>
      <w:r>
        <w:rPr>
          <w:i/>
          <w:sz w:val="24"/>
          <w:szCs w:val="24"/>
        </w:rPr>
        <w:t xml:space="preserve"> </w:t>
      </w:r>
      <w:r>
        <w:rPr>
          <w:sz w:val="24"/>
          <w:szCs w:val="24"/>
        </w:rPr>
        <w:t>(«</w:t>
      </w:r>
      <w:r>
        <w:rPr>
          <w:b/>
          <w:sz w:val="24"/>
          <w:szCs w:val="24"/>
        </w:rPr>
        <w:t>Доначисленные налоги</w:t>
      </w:r>
      <w:r>
        <w:rPr>
          <w:sz w:val="24"/>
          <w:szCs w:val="24"/>
        </w:rPr>
        <w:t>») в соответствии с Решением налогового органа или Мотивированным мнением; плюс</w:t>
      </w:r>
    </w:p>
    <w:p w14:paraId="70E7E621" w14:textId="77777777" w:rsidR="00A74105" w:rsidRDefault="00CA5C99">
      <w:pPr>
        <w:pStyle w:val="af5"/>
        <w:tabs>
          <w:tab w:val="left" w:pos="0"/>
        </w:tabs>
        <w:ind w:left="0" w:firstLine="567"/>
        <w:jc w:val="both"/>
        <w:rPr>
          <w:sz w:val="24"/>
          <w:szCs w:val="24"/>
        </w:rPr>
      </w:pPr>
      <w:r>
        <w:rPr>
          <w:sz w:val="24"/>
          <w:szCs w:val="24"/>
        </w:rPr>
        <w:t>- суммы начисленных Покупателю пеней на сумму Доначисленных налогов в соответствии с Решением налогового органа («</w:t>
      </w:r>
      <w:r>
        <w:rPr>
          <w:b/>
          <w:sz w:val="24"/>
          <w:szCs w:val="24"/>
        </w:rPr>
        <w:t>Пени</w:t>
      </w:r>
      <w:r>
        <w:rPr>
          <w:sz w:val="24"/>
          <w:szCs w:val="24"/>
        </w:rPr>
        <w:t>») или Мотивированным мнением; плюс</w:t>
      </w:r>
    </w:p>
    <w:p w14:paraId="70E7E622" w14:textId="77777777" w:rsidR="00A74105" w:rsidRDefault="00CA5C99">
      <w:pPr>
        <w:pStyle w:val="af5"/>
        <w:tabs>
          <w:tab w:val="left" w:pos="0"/>
        </w:tabs>
        <w:ind w:left="0" w:firstLine="567"/>
        <w:jc w:val="both"/>
        <w:rPr>
          <w:i/>
          <w:color w:val="000000" w:themeColor="text1"/>
          <w:sz w:val="24"/>
          <w:szCs w:val="24"/>
        </w:rPr>
      </w:pPr>
      <w:r>
        <w:rPr>
          <w:sz w:val="24"/>
          <w:szCs w:val="24"/>
        </w:rPr>
        <w:t>- штрафов, начисленных Покупателю за соответствующие налоговые нарушения в связи с неуплатой Доначисленных налогов в соответствии с Решением налогового органа («</w:t>
      </w:r>
      <w:r>
        <w:rPr>
          <w:b/>
          <w:sz w:val="24"/>
          <w:szCs w:val="24"/>
        </w:rPr>
        <w:t>Штрафы</w:t>
      </w:r>
      <w:r>
        <w:rPr>
          <w:sz w:val="24"/>
          <w:szCs w:val="24"/>
        </w:rPr>
        <w:t>»).</w:t>
      </w:r>
    </w:p>
    <w:p w14:paraId="70E7E623" w14:textId="77777777" w:rsidR="00A74105" w:rsidRDefault="00CA5C99">
      <w:pPr>
        <w:pStyle w:val="af5"/>
        <w:tabs>
          <w:tab w:val="left" w:pos="0"/>
        </w:tabs>
        <w:ind w:left="0" w:firstLine="567"/>
        <w:jc w:val="both"/>
        <w:rPr>
          <w:color w:val="000000" w:themeColor="text1"/>
          <w:sz w:val="24"/>
          <w:szCs w:val="24"/>
        </w:rPr>
      </w:pPr>
      <w:r>
        <w:rPr>
          <w:sz w:val="24"/>
          <w:szCs w:val="24"/>
        </w:rPr>
        <w:t xml:space="preserve">Поставщик возмещает Покупателю указанные в настоящем </w:t>
      </w:r>
      <w:r>
        <w:rPr>
          <w:color w:val="000000" w:themeColor="text1"/>
          <w:sz w:val="24"/>
          <w:szCs w:val="24"/>
        </w:rPr>
        <w:t>пункте</w:t>
      </w:r>
      <w:r>
        <w:rPr>
          <w:sz w:val="24"/>
          <w:szCs w:val="24"/>
        </w:rPr>
        <w:t xml:space="preserve"> имущественные потери в течение 10 (десяти) дней с даты предъявления Покупателем соответствующего требования</w:t>
      </w:r>
      <w:r>
        <w:rPr>
          <w:color w:val="000000" w:themeColor="text1"/>
          <w:sz w:val="24"/>
          <w:szCs w:val="24"/>
        </w:rPr>
        <w:t>.</w:t>
      </w:r>
    </w:p>
    <w:p w14:paraId="70E7E624" w14:textId="77777777" w:rsidR="00A74105" w:rsidRDefault="00CA5C99">
      <w:pPr>
        <w:pStyle w:val="af5"/>
        <w:tabs>
          <w:tab w:val="left" w:pos="0"/>
        </w:tabs>
        <w:ind w:left="0" w:firstLine="567"/>
        <w:jc w:val="both"/>
        <w:rPr>
          <w:rFonts w:eastAsia="Calibri"/>
          <w:sz w:val="24"/>
          <w:szCs w:val="24"/>
        </w:rPr>
      </w:pPr>
      <w:r>
        <w:rPr>
          <w:rFonts w:eastAsia="Calibri"/>
          <w:sz w:val="24"/>
          <w:szCs w:val="24"/>
        </w:rPr>
        <w:t>Покупатель</w:t>
      </w:r>
      <w:r>
        <w:rPr>
          <w:sz w:val="24"/>
          <w:szCs w:val="24"/>
        </w:rPr>
        <w:t xml:space="preserve"> вправе удержать сумму возмещения потерь из причитающихся платежей Поставщику по договору, а также из иных расчетов по любым сделкам с </w:t>
      </w:r>
      <w:r>
        <w:rPr>
          <w:rFonts w:eastAsia="Calibri"/>
          <w:sz w:val="24"/>
          <w:szCs w:val="24"/>
        </w:rPr>
        <w:t>Поставщиком (в том числе произвести зачет встречных однородных требований).</w:t>
      </w:r>
    </w:p>
    <w:p w14:paraId="70E7E625" w14:textId="77777777" w:rsidR="00A74105" w:rsidRDefault="00CA5C99">
      <w:pPr>
        <w:pStyle w:val="af5"/>
        <w:tabs>
          <w:tab w:val="left" w:pos="0"/>
          <w:tab w:val="left" w:pos="2160"/>
        </w:tabs>
        <w:ind w:left="0" w:firstLine="567"/>
        <w:contextualSpacing/>
        <w:jc w:val="both"/>
        <w:rPr>
          <w:i/>
          <w:sz w:val="24"/>
          <w:szCs w:val="24"/>
        </w:rPr>
      </w:pPr>
      <w:r>
        <w:rPr>
          <w:color w:val="000000" w:themeColor="text1"/>
          <w:sz w:val="24"/>
          <w:szCs w:val="24"/>
        </w:rPr>
        <w:t>15.2</w:t>
      </w:r>
      <w:r>
        <w:rPr>
          <w:sz w:val="24"/>
          <w:szCs w:val="24"/>
        </w:rPr>
        <w:t>. Стороны согласовали следующую процедуру взаимодействия сторон по минимизации имущественных потерь:</w:t>
      </w:r>
    </w:p>
    <w:p w14:paraId="70E7E626" w14:textId="77777777" w:rsidR="00A74105" w:rsidRDefault="00CA5C99">
      <w:pPr>
        <w:pStyle w:val="af5"/>
        <w:tabs>
          <w:tab w:val="left" w:pos="0"/>
          <w:tab w:val="left" w:pos="2160"/>
        </w:tabs>
        <w:ind w:left="0" w:firstLine="567"/>
        <w:contextualSpacing/>
        <w:jc w:val="both"/>
        <w:rPr>
          <w:sz w:val="24"/>
          <w:szCs w:val="24"/>
        </w:rPr>
      </w:pPr>
      <w:r>
        <w:rPr>
          <w:sz w:val="24"/>
          <w:szCs w:val="24"/>
        </w:rPr>
        <w:t xml:space="preserve">15.2.1. </w:t>
      </w:r>
      <w:r>
        <w:rPr>
          <w:color w:val="000000" w:themeColor="text1"/>
          <w:sz w:val="24"/>
          <w:szCs w:val="24"/>
        </w:rPr>
        <w:t xml:space="preserve">При получении </w:t>
      </w:r>
      <w:r>
        <w:rPr>
          <w:sz w:val="24"/>
          <w:szCs w:val="24"/>
        </w:rPr>
        <w:t>в порядке статьи 100</w:t>
      </w:r>
      <w:r>
        <w:rPr>
          <w:color w:val="000000" w:themeColor="text1"/>
          <w:sz w:val="24"/>
          <w:szCs w:val="24"/>
        </w:rPr>
        <w:t>, 105.17</w:t>
      </w:r>
      <w:r>
        <w:rPr>
          <w:sz w:val="24"/>
          <w:szCs w:val="24"/>
        </w:rPr>
        <w:t xml:space="preserve"> Налогового кодекса Российской Федерации акта налоговой проверки</w:t>
      </w:r>
      <w:r>
        <w:rPr>
          <w:color w:val="000000" w:themeColor="text1"/>
          <w:sz w:val="24"/>
          <w:szCs w:val="24"/>
        </w:rPr>
        <w:t xml:space="preserve"> (далее – «</w:t>
      </w:r>
      <w:r>
        <w:rPr>
          <w:b/>
          <w:color w:val="000000" w:themeColor="text1"/>
          <w:sz w:val="24"/>
          <w:szCs w:val="24"/>
        </w:rPr>
        <w:t>Акт налоговой проверки</w:t>
      </w:r>
      <w:r>
        <w:rPr>
          <w:color w:val="000000" w:themeColor="text1"/>
          <w:sz w:val="24"/>
          <w:szCs w:val="24"/>
        </w:rPr>
        <w:t xml:space="preserve">») или - </w:t>
      </w:r>
      <w:r>
        <w:rPr>
          <w:sz w:val="24"/>
          <w:szCs w:val="24"/>
        </w:rPr>
        <w:t xml:space="preserve">в порядке, установленном статьей 105.29 Налогового кодекса Российской Федерации, </w:t>
      </w:r>
      <w:r>
        <w:rPr>
          <w:color w:val="000000" w:themeColor="text1"/>
          <w:sz w:val="24"/>
          <w:szCs w:val="24"/>
        </w:rPr>
        <w:t xml:space="preserve">- </w:t>
      </w:r>
      <w:hyperlink r:id="rId8" w:tooltip="consultantplus://offline/ref=1ED926C427C39AC8B4A2C047CF32E07575853E0CBFE38D3B67FC8E7F8DA23A34E3C771A1CB28C283941D4505AB2E6195E2650623CFB118F6X7OBL" w:history="1">
        <w:r>
          <w:rPr>
            <w:sz w:val="24"/>
            <w:szCs w:val="24"/>
          </w:rPr>
          <w:t>уведомления</w:t>
        </w:r>
      </w:hyperlink>
      <w:r>
        <w:rPr>
          <w:sz w:val="24"/>
          <w:szCs w:val="24"/>
        </w:rPr>
        <w:t xml:space="preserve"> о наличии оснований для составления мотивированного мнения</w:t>
      </w:r>
      <w:r>
        <w:rPr>
          <w:i/>
          <w:color w:val="000000" w:themeColor="text1"/>
          <w:sz w:val="24"/>
          <w:szCs w:val="24"/>
        </w:rPr>
        <w:t xml:space="preserve"> (далее – «</w:t>
      </w:r>
      <w:r>
        <w:rPr>
          <w:b/>
          <w:i/>
          <w:color w:val="000000" w:themeColor="text1"/>
          <w:sz w:val="24"/>
          <w:szCs w:val="24"/>
        </w:rPr>
        <w:t>Уведомление</w:t>
      </w:r>
      <w:r>
        <w:rPr>
          <w:i/>
          <w:color w:val="000000" w:themeColor="text1"/>
          <w:sz w:val="24"/>
          <w:szCs w:val="24"/>
        </w:rPr>
        <w:t>»)</w:t>
      </w:r>
      <w:r>
        <w:rPr>
          <w:color w:val="000000" w:themeColor="text1"/>
          <w:sz w:val="24"/>
          <w:szCs w:val="24"/>
        </w:rPr>
        <w:t>,</w:t>
      </w:r>
      <w:r>
        <w:rPr>
          <w:sz w:val="24"/>
          <w:szCs w:val="24"/>
        </w:rPr>
        <w:t xml:space="preserve"> в котором проверяющими отражены выявленные нарушения законодательства о налогах и сборах, </w:t>
      </w:r>
      <w:r>
        <w:rPr>
          <w:color w:val="000000" w:themeColor="text1"/>
          <w:sz w:val="24"/>
          <w:szCs w:val="24"/>
        </w:rPr>
        <w:t>вызванные</w:t>
      </w:r>
      <w:r>
        <w:rPr>
          <w:sz w:val="24"/>
          <w:szCs w:val="24"/>
        </w:rPr>
        <w:t xml:space="preserve"> действиями или бездействием </w:t>
      </w:r>
      <w:r>
        <w:rPr>
          <w:i/>
          <w:color w:val="000000" w:themeColor="text1"/>
          <w:sz w:val="24"/>
          <w:szCs w:val="24"/>
        </w:rPr>
        <w:t>Контрагента</w:t>
      </w:r>
      <w:r>
        <w:rPr>
          <w:color w:val="000000" w:themeColor="text1"/>
          <w:sz w:val="24"/>
          <w:szCs w:val="24"/>
        </w:rPr>
        <w:t xml:space="preserve"> </w:t>
      </w:r>
      <w:r>
        <w:rPr>
          <w:sz w:val="24"/>
          <w:szCs w:val="24"/>
        </w:rPr>
        <w:t>при исчислении и уплате налогов</w:t>
      </w:r>
      <w:r>
        <w:rPr>
          <w:color w:val="000000" w:themeColor="text1"/>
          <w:sz w:val="24"/>
          <w:szCs w:val="24"/>
        </w:rPr>
        <w:t>, а также</w:t>
      </w:r>
      <w:r>
        <w:rPr>
          <w:sz w:val="24"/>
          <w:szCs w:val="24"/>
        </w:rPr>
        <w:t xml:space="preserve"> привлеченных Поставщиком в целях исполнения обязательств по Договору </w:t>
      </w:r>
      <w:proofErr w:type="spellStart"/>
      <w:r>
        <w:rPr>
          <w:sz w:val="24"/>
          <w:szCs w:val="24"/>
        </w:rPr>
        <w:t>субконтрагентов</w:t>
      </w:r>
      <w:proofErr w:type="spellEnd"/>
      <w:r>
        <w:rPr>
          <w:sz w:val="24"/>
          <w:szCs w:val="24"/>
        </w:rPr>
        <w:t xml:space="preserve"> (например, субпоставщиков), </w:t>
      </w:r>
      <w:r>
        <w:rPr>
          <w:color w:val="000000" w:themeColor="text1"/>
          <w:sz w:val="24"/>
          <w:szCs w:val="24"/>
        </w:rPr>
        <w:t xml:space="preserve">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w:t>
      </w:r>
      <w:r>
        <w:rPr>
          <w:i/>
          <w:color w:val="000000" w:themeColor="text1"/>
          <w:sz w:val="24"/>
          <w:szCs w:val="24"/>
        </w:rPr>
        <w:t>или Уведомления</w:t>
      </w:r>
      <w:r>
        <w:rPr>
          <w:color w:val="000000" w:themeColor="text1"/>
          <w:sz w:val="24"/>
          <w:szCs w:val="24"/>
        </w:rPr>
        <w:t xml:space="preserve"> по соответствующему эпизоду (далее – «</w:t>
      </w:r>
      <w:r>
        <w:rPr>
          <w:b/>
          <w:color w:val="000000" w:themeColor="text1"/>
          <w:sz w:val="24"/>
          <w:szCs w:val="24"/>
        </w:rPr>
        <w:t>Выписка</w:t>
      </w:r>
      <w:r>
        <w:rPr>
          <w:color w:val="000000" w:themeColor="text1"/>
          <w:sz w:val="24"/>
          <w:szCs w:val="24"/>
        </w:rPr>
        <w:t>»).</w:t>
      </w:r>
    </w:p>
    <w:p w14:paraId="70E7E627" w14:textId="77777777" w:rsidR="00A74105" w:rsidRDefault="00CA5C99">
      <w:pPr>
        <w:pStyle w:val="af5"/>
        <w:tabs>
          <w:tab w:val="left" w:pos="0"/>
        </w:tabs>
        <w:ind w:left="0" w:firstLine="567"/>
        <w:jc w:val="both"/>
        <w:rPr>
          <w:color w:val="000000" w:themeColor="text1"/>
          <w:sz w:val="24"/>
          <w:szCs w:val="24"/>
        </w:rPr>
      </w:pPr>
      <w:r>
        <w:rPr>
          <w:color w:val="000000" w:themeColor="text1"/>
          <w:sz w:val="24"/>
          <w:szCs w:val="24"/>
        </w:rPr>
        <w:t>15.2</w:t>
      </w:r>
      <w:r>
        <w:rPr>
          <w:sz w:val="24"/>
          <w:szCs w:val="24"/>
        </w:rPr>
        <w:t xml:space="preserve">.2. В случае несогласия с фактами, изложенными </w:t>
      </w:r>
      <w:r>
        <w:rPr>
          <w:color w:val="000000" w:themeColor="text1"/>
          <w:sz w:val="24"/>
          <w:szCs w:val="24"/>
        </w:rPr>
        <w:t xml:space="preserve">в Выписке, </w:t>
      </w:r>
      <w:r>
        <w:rPr>
          <w:sz w:val="24"/>
          <w:szCs w:val="24"/>
        </w:rPr>
        <w:t xml:space="preserve">а также с выводами и предложениями проверяющих, Поставщик в течение 10 (десяти) календарных дней с момента получения </w:t>
      </w:r>
      <w:r>
        <w:rPr>
          <w:color w:val="000000" w:themeColor="text1"/>
          <w:sz w:val="24"/>
          <w:szCs w:val="24"/>
        </w:rPr>
        <w:t xml:space="preserve">Выписки из акта налогового органа </w:t>
      </w:r>
      <w:r>
        <w:rPr>
          <w:sz w:val="24"/>
          <w:szCs w:val="24"/>
        </w:rPr>
        <w:t xml:space="preserve">направляет в адрес Покупателя письменные мотивированные возражения по фактам (выводам проверяющих), содержащимся в </w:t>
      </w:r>
      <w:r>
        <w:rPr>
          <w:color w:val="000000" w:themeColor="text1"/>
          <w:sz w:val="24"/>
          <w:szCs w:val="24"/>
        </w:rPr>
        <w:t xml:space="preserve">ней, </w:t>
      </w:r>
      <w:r>
        <w:rPr>
          <w:sz w:val="24"/>
          <w:szCs w:val="24"/>
        </w:rPr>
        <w:t xml:space="preserve">а также имеющиеся документы/информацию, подтверждающие необоснованность претензий налогового органа, указанных в Выписке, которые Покупатель обязан </w:t>
      </w:r>
      <w:r>
        <w:rPr>
          <w:color w:val="000000" w:themeColor="text1"/>
          <w:sz w:val="24"/>
          <w:szCs w:val="24"/>
        </w:rPr>
        <w:t>учесть при представлении Возражений в налоговый орган в порядке предусмотренным Налоговым Кодексом Российской Федерации.</w:t>
      </w:r>
    </w:p>
    <w:p w14:paraId="70E7E628" w14:textId="77777777" w:rsidR="00A74105" w:rsidRDefault="00CA5C99">
      <w:pPr>
        <w:pStyle w:val="af5"/>
        <w:tabs>
          <w:tab w:val="left" w:pos="0"/>
        </w:tabs>
        <w:ind w:left="0" w:firstLine="567"/>
        <w:jc w:val="both"/>
        <w:rPr>
          <w:sz w:val="24"/>
          <w:szCs w:val="24"/>
        </w:rPr>
      </w:pPr>
      <w:r>
        <w:rPr>
          <w:sz w:val="24"/>
          <w:szCs w:val="24"/>
        </w:rPr>
        <w:t xml:space="preserve">В случае непредставления Поставщиком в указанный выше срок письменных мотивированных возражений по фактам (выводам проверяющих), </w:t>
      </w:r>
      <w:r>
        <w:rPr>
          <w:color w:val="000000" w:themeColor="text1"/>
          <w:sz w:val="24"/>
          <w:szCs w:val="24"/>
        </w:rPr>
        <w:t xml:space="preserve">содержащимся в Выписке, </w:t>
      </w:r>
      <w:r>
        <w:rPr>
          <w:sz w:val="24"/>
          <w:szCs w:val="24"/>
        </w:rPr>
        <w:lastRenderedPageBreak/>
        <w:t xml:space="preserve">считается, что у Поставщика отсутствуют возражения против выводов проверяющих, изложенных в </w:t>
      </w:r>
      <w:r>
        <w:rPr>
          <w:color w:val="000000" w:themeColor="text1"/>
          <w:sz w:val="24"/>
          <w:szCs w:val="24"/>
        </w:rPr>
        <w:t>Выписке</w:t>
      </w:r>
      <w:r>
        <w:rPr>
          <w:sz w:val="24"/>
          <w:szCs w:val="24"/>
        </w:rPr>
        <w:t>.</w:t>
      </w:r>
    </w:p>
    <w:p w14:paraId="70E7E629" w14:textId="77777777" w:rsidR="00A74105" w:rsidRDefault="00CA5C99">
      <w:pPr>
        <w:pStyle w:val="af5"/>
        <w:tabs>
          <w:tab w:val="left" w:pos="0"/>
          <w:tab w:val="left" w:pos="460"/>
          <w:tab w:val="left" w:pos="993"/>
        </w:tabs>
        <w:ind w:left="0" w:firstLine="567"/>
        <w:contextualSpacing/>
        <w:jc w:val="both"/>
        <w:rPr>
          <w:sz w:val="24"/>
          <w:szCs w:val="24"/>
        </w:rPr>
      </w:pPr>
      <w:r>
        <w:rPr>
          <w:color w:val="000000" w:themeColor="text1"/>
          <w:sz w:val="24"/>
          <w:szCs w:val="24"/>
        </w:rPr>
        <w:t>15.3</w:t>
      </w:r>
      <w:r>
        <w:rPr>
          <w:sz w:val="24"/>
          <w:szCs w:val="24"/>
        </w:rPr>
        <w:t xml:space="preserve">. Покупатель вправе потребовать с Поставщика возмещения имущественных потерь, связанных с наступлением обстоятельств, указанных в </w:t>
      </w:r>
      <w:hyperlink w:anchor="Воз1" w:tooltip="#Воз1" w:history="1">
        <w:r>
          <w:rPr>
            <w:rStyle w:val="af7"/>
            <w:sz w:val="24"/>
            <w:szCs w:val="24"/>
          </w:rPr>
          <w:t>пункте 15.1</w:t>
        </w:r>
      </w:hyperlink>
      <w:r>
        <w:rPr>
          <w:color w:val="000000" w:themeColor="text1"/>
          <w:sz w:val="24"/>
          <w:szCs w:val="24"/>
        </w:rPr>
        <w:t xml:space="preserve"> настоящего</w:t>
      </w:r>
      <w:r>
        <w:rPr>
          <w:sz w:val="24"/>
          <w:szCs w:val="24"/>
        </w:rPr>
        <w:t xml:space="preserve"> Договора, в течение срока действия Договора и в течение трех лет </w:t>
      </w:r>
      <w:r>
        <w:rPr>
          <w:color w:val="000000" w:themeColor="text1"/>
          <w:sz w:val="24"/>
          <w:szCs w:val="24"/>
        </w:rPr>
        <w:t>(</w:t>
      </w:r>
      <w:r>
        <w:rPr>
          <w:i/>
          <w:color w:val="000000" w:themeColor="text1"/>
          <w:sz w:val="24"/>
          <w:szCs w:val="24"/>
        </w:rPr>
        <w:t>пяти лет)</w:t>
      </w:r>
      <w:r>
        <w:rPr>
          <w:color w:val="000000" w:themeColor="text1"/>
          <w:sz w:val="24"/>
          <w:szCs w:val="24"/>
        </w:rPr>
        <w:t xml:space="preserve"> </w:t>
      </w:r>
      <w:r>
        <w:rPr>
          <w:sz w:val="24"/>
          <w:szCs w:val="24"/>
        </w:rPr>
        <w:t>после окончания срока действия Договора.</w:t>
      </w:r>
    </w:p>
    <w:p w14:paraId="70E7E62A" w14:textId="77777777" w:rsidR="00A74105" w:rsidRDefault="00A74105">
      <w:pPr>
        <w:pStyle w:val="af5"/>
        <w:tabs>
          <w:tab w:val="left" w:pos="0"/>
          <w:tab w:val="left" w:pos="460"/>
          <w:tab w:val="left" w:pos="993"/>
        </w:tabs>
        <w:ind w:left="0" w:firstLine="567"/>
        <w:contextualSpacing/>
        <w:jc w:val="both"/>
        <w:rPr>
          <w:color w:val="000000" w:themeColor="text1"/>
          <w:sz w:val="24"/>
          <w:szCs w:val="24"/>
        </w:rPr>
      </w:pPr>
    </w:p>
    <w:p w14:paraId="70E7E62B" w14:textId="77777777" w:rsidR="00A74105" w:rsidRDefault="00CA5C99">
      <w:pPr>
        <w:pStyle w:val="af5"/>
        <w:numPr>
          <w:ilvl w:val="0"/>
          <w:numId w:val="2"/>
        </w:numPr>
        <w:ind w:left="0" w:firstLine="709"/>
        <w:jc w:val="center"/>
        <w:rPr>
          <w:b/>
          <w:bCs/>
          <w:sz w:val="24"/>
          <w:szCs w:val="24"/>
        </w:rPr>
      </w:pPr>
      <w:r>
        <w:rPr>
          <w:b/>
          <w:bCs/>
          <w:sz w:val="24"/>
          <w:szCs w:val="24"/>
        </w:rPr>
        <w:t>Антикоррупционная оговорка</w:t>
      </w:r>
    </w:p>
    <w:p w14:paraId="70E7E62C" w14:textId="77777777" w:rsidR="00A74105" w:rsidRDefault="00CA5C99">
      <w:pPr>
        <w:pStyle w:val="af5"/>
        <w:widowControl/>
        <w:numPr>
          <w:ilvl w:val="1"/>
          <w:numId w:val="2"/>
        </w:numPr>
        <w:tabs>
          <w:tab w:val="left" w:pos="1652"/>
        </w:tabs>
        <w:ind w:left="0" w:firstLine="709"/>
        <w:contextualSpacing/>
        <w:jc w:val="both"/>
        <w:rPr>
          <w:b/>
          <w:bCs/>
          <w:sz w:val="24"/>
          <w:szCs w:val="24"/>
        </w:rPr>
      </w:pPr>
      <w:r>
        <w:rPr>
          <w:sz w:val="24"/>
          <w:szCs w:val="24"/>
        </w:rPr>
        <w:t>Поставщику известно о том, что Заказчик ведет антикоррупционную политику и развивает не допускающую коррупционных проявлений культуру.</w:t>
      </w:r>
    </w:p>
    <w:p w14:paraId="70E7E62D" w14:textId="77777777" w:rsidR="00A74105" w:rsidRDefault="00CA5C99">
      <w:pPr>
        <w:pStyle w:val="Text"/>
        <w:spacing w:after="0"/>
        <w:ind w:firstLine="709"/>
        <w:jc w:val="both"/>
      </w:pPr>
      <w: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0E7E62E" w14:textId="77777777" w:rsidR="00A74105" w:rsidRDefault="00CA5C99">
      <w:pPr>
        <w:pStyle w:val="Text"/>
        <w:spacing w:after="0"/>
        <w:ind w:firstLine="709"/>
        <w:jc w:val="both"/>
      </w:pPr>
      <w: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70E7E62F" w14:textId="77777777" w:rsidR="00A74105" w:rsidRDefault="00CA5C99">
      <w:pPr>
        <w:pStyle w:val="Text"/>
        <w:spacing w:after="0"/>
        <w:ind w:firstLine="709"/>
        <w:jc w:val="both"/>
      </w:pPr>
      <w: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Адрес горячей линии Заказчика - </w:t>
      </w:r>
      <w:hyperlink r:id="rId9" w:tooltip="mailto:hotline@interrao.ru" w:history="1">
        <w:r>
          <w:rPr>
            <w:rStyle w:val="af7"/>
            <w:lang w:val="en-US"/>
          </w:rPr>
          <w:t>hotline</w:t>
        </w:r>
        <w:r>
          <w:rPr>
            <w:rStyle w:val="af7"/>
          </w:rPr>
          <w:t>@</w:t>
        </w:r>
        <w:proofErr w:type="spellStart"/>
        <w:r>
          <w:rPr>
            <w:rStyle w:val="af7"/>
            <w:lang w:val="en-US"/>
          </w:rPr>
          <w:t>interrao</w:t>
        </w:r>
        <w:proofErr w:type="spellEnd"/>
        <w:r>
          <w:rPr>
            <w:rStyle w:val="af7"/>
          </w:rPr>
          <w:t>.</w:t>
        </w:r>
        <w:proofErr w:type="spellStart"/>
        <w:r>
          <w:rPr>
            <w:rStyle w:val="af7"/>
            <w:lang w:val="en-US"/>
          </w:rPr>
          <w:t>ru</w:t>
        </w:r>
        <w:proofErr w:type="spellEnd"/>
      </w:hyperlink>
      <w:r>
        <w:t>. Адрес горячей линии Поставщика ______________.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b/>
          <w:bCs/>
        </w:rPr>
        <w:t xml:space="preserve"> </w:t>
      </w:r>
      <w: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70E7E630" w14:textId="77777777" w:rsidR="00A74105" w:rsidRDefault="00CA5C99">
      <w:pPr>
        <w:pStyle w:val="Text"/>
        <w:spacing w:after="0"/>
        <w:ind w:firstLine="709"/>
        <w:jc w:val="both"/>
      </w:pPr>
      <w: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70E7E631" w14:textId="77777777" w:rsidR="00A74105" w:rsidRDefault="00CA5C99">
      <w:pPr>
        <w:pStyle w:val="text0"/>
        <w:numPr>
          <w:ilvl w:val="1"/>
          <w:numId w:val="2"/>
        </w:numPr>
        <w:tabs>
          <w:tab w:val="left" w:pos="1792"/>
        </w:tabs>
        <w:spacing w:after="0"/>
        <w:ind w:left="0" w:firstLine="709"/>
        <w:jc w:val="both"/>
      </w:pPr>
      <w:r>
        <w:t>В случае нарушения одной Стороной обязательств воздерживаться от запрещенных в пункте 16.1 настоящего Договора действий и/или неполучения другой Стороной в установленный в пункте 16.1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70E7E632" w14:textId="77777777" w:rsidR="00A74105" w:rsidRDefault="00CA5C99">
      <w:pPr>
        <w:pStyle w:val="af0"/>
        <w:numPr>
          <w:ilvl w:val="0"/>
          <w:numId w:val="2"/>
        </w:numPr>
        <w:jc w:val="center"/>
        <w:rPr>
          <w:b/>
          <w:color w:val="000000"/>
          <w:sz w:val="24"/>
          <w:szCs w:val="24"/>
        </w:rPr>
      </w:pPr>
      <w:r>
        <w:rPr>
          <w:b/>
          <w:color w:val="000000"/>
          <w:sz w:val="24"/>
          <w:szCs w:val="24"/>
        </w:rPr>
        <w:t>Заключительные положения</w:t>
      </w:r>
    </w:p>
    <w:p w14:paraId="70E7E633"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1 (одного) года.</w:t>
      </w:r>
    </w:p>
    <w:p w14:paraId="70E7E634"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lastRenderedPageBreak/>
        <w:t>При изменении реквизитов, Стороны обязуются извещать друг друга о таких изменениях в 3-дневный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70E7E635"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3 (трех) рабочих дней с даты передачи средствами факсимильной/электронной связи.</w:t>
      </w:r>
    </w:p>
    <w:p w14:paraId="70E7E636"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Поставщик не вправе передавать свои права и обязанности по настоящему Договору третьим лицам без письменного согласия Покупателя.</w:t>
      </w:r>
    </w:p>
    <w:p w14:paraId="70E7E637"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 135-ФЗ «О защите конкуренции».</w:t>
      </w:r>
    </w:p>
    <w:p w14:paraId="70E7E638" w14:textId="77777777" w:rsidR="00A74105" w:rsidRDefault="00CA5C99">
      <w:pPr>
        <w:shd w:val="clear" w:color="auto" w:fill="FFFFFF"/>
        <w:tabs>
          <w:tab w:val="left" w:pos="720"/>
        </w:tabs>
        <w:ind w:firstLine="709"/>
        <w:jc w:val="both"/>
        <w:rPr>
          <w:color w:val="000000"/>
          <w:sz w:val="24"/>
          <w:szCs w:val="24"/>
        </w:rPr>
      </w:pPr>
      <w:r>
        <w:rPr>
          <w:color w:val="000000"/>
          <w:sz w:val="24"/>
          <w:szCs w:val="24"/>
        </w:rPr>
        <w:t>Стороны подтверждают, что передача информации осуществляется исключительно в целях обмена информацией в рамках договора поставки.</w:t>
      </w:r>
    </w:p>
    <w:p w14:paraId="70E7E639" w14:textId="77777777" w:rsidR="00A74105" w:rsidRDefault="00CA5C99">
      <w:pPr>
        <w:pStyle w:val="af5"/>
        <w:numPr>
          <w:ilvl w:val="1"/>
          <w:numId w:val="2"/>
        </w:numPr>
        <w:shd w:val="clear" w:color="auto" w:fill="FFFFFF"/>
        <w:tabs>
          <w:tab w:val="left" w:pos="720"/>
        </w:tabs>
        <w:ind w:left="0" w:firstLine="709"/>
        <w:jc w:val="both"/>
        <w:rPr>
          <w:color w:val="000000"/>
          <w:sz w:val="24"/>
          <w:szCs w:val="24"/>
        </w:rPr>
      </w:pPr>
      <w:r>
        <w:rPr>
          <w:color w:val="000000"/>
          <w:sz w:val="24"/>
          <w:szCs w:val="24"/>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настоящему Договору/соглашению, с указанием бенефициаров (в том числе конечного выгодоприобретателя/ бенефициара) с предоставлением подтверждающих документов, с приложением согласий физических лиц на обработку их персональных данных, составленных по форме Приложения №4 настоящего Договора.</w:t>
      </w:r>
    </w:p>
    <w:p w14:paraId="70E7E63A" w14:textId="77777777" w:rsidR="00A74105" w:rsidRDefault="00CA5C99">
      <w:pPr>
        <w:shd w:val="clear" w:color="auto" w:fill="FFFFFF"/>
        <w:tabs>
          <w:tab w:val="left" w:pos="720"/>
        </w:tabs>
        <w:ind w:firstLine="709"/>
        <w:jc w:val="both"/>
        <w:rPr>
          <w:color w:val="000000"/>
          <w:sz w:val="24"/>
          <w:szCs w:val="24"/>
        </w:rPr>
      </w:pPr>
      <w:r>
        <w:rPr>
          <w:color w:val="000000"/>
          <w:sz w:val="24"/>
          <w:szCs w:val="24"/>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70E7E63B" w14:textId="77777777" w:rsidR="00A74105" w:rsidRDefault="00CA5C99">
      <w:pPr>
        <w:shd w:val="clear" w:color="auto" w:fill="FFFFFF"/>
        <w:tabs>
          <w:tab w:val="left" w:pos="720"/>
        </w:tabs>
        <w:ind w:firstLine="709"/>
        <w:jc w:val="both"/>
        <w:rPr>
          <w:color w:val="000000"/>
          <w:sz w:val="24"/>
          <w:szCs w:val="24"/>
        </w:rPr>
      </w:pPr>
      <w:r>
        <w:rPr>
          <w:color w:val="000000"/>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70E7E63C" w14:textId="77777777" w:rsidR="00A74105" w:rsidRDefault="00CA5C99">
      <w:pPr>
        <w:shd w:val="clear" w:color="auto" w:fill="FFFFFF"/>
        <w:tabs>
          <w:tab w:val="left" w:pos="720"/>
        </w:tabs>
        <w:ind w:firstLine="709"/>
        <w:jc w:val="both"/>
        <w:rPr>
          <w:color w:val="000000"/>
          <w:sz w:val="24"/>
          <w:szCs w:val="24"/>
        </w:rPr>
      </w:pPr>
      <w:r>
        <w:rPr>
          <w:color w:val="000000"/>
          <w:sz w:val="24"/>
          <w:szCs w:val="24"/>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14:paraId="70E7E63D"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70E7E63E"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Настоящий Договор вступает в силу с даты подписания его Сторонами и действует до 31.12.202</w:t>
      </w:r>
      <w:r w:rsidR="001E5E25">
        <w:rPr>
          <w:color w:val="000000"/>
          <w:sz w:val="24"/>
          <w:szCs w:val="24"/>
        </w:rPr>
        <w:t>5</w:t>
      </w:r>
      <w:r>
        <w:rPr>
          <w:color w:val="000000"/>
          <w:sz w:val="24"/>
          <w:szCs w:val="24"/>
        </w:rPr>
        <w:t>г., а в части взаиморасчетов до полного исполнения Сторонами своих обязательств.</w:t>
      </w:r>
    </w:p>
    <w:p w14:paraId="70E7E63F"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70E7E640"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В части, не урегулированной настоящим Договором, отношения Сторон регламентируются действующим законодательством Российской Федерации.</w:t>
      </w:r>
    </w:p>
    <w:p w14:paraId="70E7E641" w14:textId="77777777" w:rsidR="00A74105" w:rsidRDefault="00CA5C99">
      <w:pPr>
        <w:numPr>
          <w:ilvl w:val="1"/>
          <w:numId w:val="2"/>
        </w:numPr>
        <w:shd w:val="clear" w:color="auto" w:fill="FFFFFF"/>
        <w:tabs>
          <w:tab w:val="left" w:pos="720"/>
        </w:tabs>
        <w:ind w:left="0" w:firstLine="709"/>
        <w:jc w:val="both"/>
        <w:rPr>
          <w:color w:val="000000"/>
          <w:sz w:val="24"/>
          <w:szCs w:val="24"/>
        </w:rPr>
      </w:pPr>
      <w:r>
        <w:rPr>
          <w:color w:val="000000"/>
          <w:sz w:val="24"/>
          <w:szCs w:val="24"/>
        </w:rPr>
        <w:t>Договор составлен в 2 (двух) подлинных экземплярах, по одному для каждой из Сторон. Оба экземпляра имеют равную юридическую силу.</w:t>
      </w:r>
    </w:p>
    <w:p w14:paraId="70E7E642" w14:textId="77777777" w:rsidR="00A74105" w:rsidRDefault="00A74105">
      <w:pPr>
        <w:shd w:val="clear" w:color="auto" w:fill="FFFFFF"/>
        <w:tabs>
          <w:tab w:val="left" w:pos="720"/>
        </w:tabs>
        <w:jc w:val="both"/>
        <w:rPr>
          <w:color w:val="000000"/>
          <w:sz w:val="24"/>
          <w:szCs w:val="24"/>
        </w:rPr>
      </w:pPr>
    </w:p>
    <w:p w14:paraId="70E7E643" w14:textId="77777777" w:rsidR="00A74105" w:rsidRDefault="00CA5C99">
      <w:pPr>
        <w:pStyle w:val="10"/>
        <w:keepNext w:val="0"/>
        <w:numPr>
          <w:ilvl w:val="0"/>
          <w:numId w:val="2"/>
        </w:numPr>
        <w:spacing w:before="0"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Приложения к настоящему Договору</w:t>
      </w:r>
    </w:p>
    <w:p w14:paraId="70E7E644" w14:textId="77777777" w:rsidR="00A74105" w:rsidRDefault="00CA5C99">
      <w:pPr>
        <w:pStyle w:val="af5"/>
        <w:numPr>
          <w:ilvl w:val="0"/>
          <w:numId w:val="33"/>
        </w:numPr>
        <w:ind w:left="0" w:firstLine="709"/>
        <w:jc w:val="both"/>
        <w:rPr>
          <w:sz w:val="24"/>
          <w:szCs w:val="24"/>
        </w:rPr>
      </w:pPr>
      <w:r>
        <w:rPr>
          <w:color w:val="000000"/>
          <w:sz w:val="24"/>
          <w:szCs w:val="24"/>
        </w:rPr>
        <w:t>Приложение № 1 – Спецификация №1;</w:t>
      </w:r>
    </w:p>
    <w:p w14:paraId="70E7E645" w14:textId="77777777" w:rsidR="00A74105" w:rsidRDefault="00CA5C99">
      <w:pPr>
        <w:numPr>
          <w:ilvl w:val="0"/>
          <w:numId w:val="7"/>
        </w:numPr>
        <w:ind w:left="0" w:firstLine="709"/>
        <w:rPr>
          <w:color w:val="000000"/>
          <w:sz w:val="24"/>
          <w:szCs w:val="24"/>
        </w:rPr>
      </w:pPr>
      <w:r>
        <w:rPr>
          <w:color w:val="000000"/>
          <w:sz w:val="24"/>
          <w:szCs w:val="24"/>
        </w:rPr>
        <w:t>Приложение № 2 – График поставки</w:t>
      </w:r>
      <w:r>
        <w:rPr>
          <w:i/>
          <w:color w:val="000000"/>
          <w:sz w:val="24"/>
          <w:szCs w:val="24"/>
        </w:rPr>
        <w:t>;</w:t>
      </w:r>
    </w:p>
    <w:p w14:paraId="70E7E646" w14:textId="77777777" w:rsidR="00A74105" w:rsidRDefault="00CA5C99">
      <w:pPr>
        <w:numPr>
          <w:ilvl w:val="0"/>
          <w:numId w:val="7"/>
        </w:numPr>
        <w:ind w:left="0" w:firstLine="709"/>
        <w:jc w:val="both"/>
        <w:rPr>
          <w:color w:val="000000"/>
          <w:sz w:val="24"/>
          <w:szCs w:val="24"/>
        </w:rPr>
      </w:pPr>
      <w:r>
        <w:rPr>
          <w:color w:val="000000"/>
          <w:sz w:val="24"/>
          <w:szCs w:val="24"/>
        </w:rPr>
        <w:lastRenderedPageBreak/>
        <w:t>Приложение № 3 – Форма предоставления сведений о собственниках;</w:t>
      </w:r>
    </w:p>
    <w:p w14:paraId="70E7E647" w14:textId="77777777" w:rsidR="00A74105" w:rsidRDefault="00CA5C99">
      <w:pPr>
        <w:numPr>
          <w:ilvl w:val="0"/>
          <w:numId w:val="7"/>
        </w:numPr>
        <w:ind w:left="0" w:firstLine="709"/>
        <w:jc w:val="both"/>
        <w:rPr>
          <w:color w:val="000000"/>
          <w:sz w:val="24"/>
          <w:szCs w:val="24"/>
        </w:rPr>
      </w:pPr>
      <w:r>
        <w:rPr>
          <w:color w:val="000000"/>
          <w:sz w:val="24"/>
          <w:szCs w:val="24"/>
        </w:rPr>
        <w:t>Приложение № 4 – Форма согласия на обработку персональных данных.</w:t>
      </w:r>
    </w:p>
    <w:p w14:paraId="70E7E649" w14:textId="77777777" w:rsidR="00A74105" w:rsidRDefault="00CA5C99">
      <w:pPr>
        <w:ind w:left="709"/>
        <w:jc w:val="both"/>
        <w:rPr>
          <w:color w:val="000000"/>
          <w:sz w:val="24"/>
          <w:szCs w:val="24"/>
        </w:rPr>
      </w:pPr>
      <w:r>
        <w:rPr>
          <w:color w:val="000000"/>
          <w:sz w:val="24"/>
          <w:szCs w:val="24"/>
        </w:rPr>
        <w:t>Все приложения к настоящему Договору являются его неотъемлемой частью.</w:t>
      </w:r>
    </w:p>
    <w:p w14:paraId="70E7E64A" w14:textId="77777777" w:rsidR="00A74105" w:rsidRDefault="00A74105">
      <w:pPr>
        <w:ind w:firstLine="709"/>
        <w:rPr>
          <w:sz w:val="24"/>
          <w:szCs w:val="24"/>
        </w:rPr>
      </w:pPr>
    </w:p>
    <w:p w14:paraId="70E7E64B" w14:textId="77777777" w:rsidR="00A74105" w:rsidRDefault="00CA5C99">
      <w:pPr>
        <w:pStyle w:val="10"/>
        <w:keepNext w:val="0"/>
        <w:numPr>
          <w:ilvl w:val="0"/>
          <w:numId w:val="2"/>
        </w:numPr>
        <w:spacing w:before="0"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Адреса и реквизиты Сторон</w:t>
      </w:r>
    </w:p>
    <w:p w14:paraId="70E7E64C" w14:textId="77777777" w:rsidR="00A74105" w:rsidRDefault="00A74105">
      <w:pPr>
        <w:pStyle w:val="af5"/>
        <w:ind w:left="360"/>
        <w:rPr>
          <w:sz w:val="24"/>
          <w:szCs w:val="24"/>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74105" w14:paraId="70E7E652" w14:textId="77777777">
        <w:tc>
          <w:tcPr>
            <w:tcW w:w="4672" w:type="dxa"/>
          </w:tcPr>
          <w:p w14:paraId="70E7E64D" w14:textId="77777777" w:rsidR="00A74105" w:rsidRDefault="00CA5C99">
            <w:pPr>
              <w:pStyle w:val="af0"/>
              <w:spacing w:after="0"/>
              <w:rPr>
                <w:b/>
                <w:color w:val="000000"/>
                <w:sz w:val="24"/>
                <w:szCs w:val="24"/>
                <w:lang w:eastAsia="en-US"/>
              </w:rPr>
            </w:pPr>
            <w:r>
              <w:rPr>
                <w:b/>
                <w:color w:val="000000"/>
                <w:sz w:val="24"/>
                <w:szCs w:val="24"/>
                <w:lang w:eastAsia="en-US"/>
              </w:rPr>
              <w:t>Поставщик:</w:t>
            </w:r>
          </w:p>
          <w:p w14:paraId="70E7E64E" w14:textId="77777777" w:rsidR="00A74105" w:rsidRDefault="00CA5C99">
            <w:pPr>
              <w:rPr>
                <w:sz w:val="24"/>
                <w:szCs w:val="24"/>
              </w:rPr>
            </w:pPr>
            <w:r>
              <w:rPr>
                <w:b/>
                <w:bCs/>
                <w:color w:val="000000"/>
                <w:sz w:val="24"/>
                <w:szCs w:val="24"/>
                <w:lang w:eastAsia="en-US"/>
              </w:rPr>
              <w:t>_____________________________</w:t>
            </w:r>
          </w:p>
        </w:tc>
        <w:tc>
          <w:tcPr>
            <w:tcW w:w="4673" w:type="dxa"/>
          </w:tcPr>
          <w:p w14:paraId="70E7E64F" w14:textId="77777777" w:rsidR="00A74105" w:rsidRDefault="00CA5C99">
            <w:pPr>
              <w:widowControl/>
              <w:rPr>
                <w:b/>
                <w:color w:val="000000"/>
                <w:sz w:val="24"/>
                <w:szCs w:val="24"/>
                <w:lang w:eastAsia="en-US"/>
              </w:rPr>
            </w:pPr>
            <w:r>
              <w:rPr>
                <w:b/>
                <w:color w:val="000000"/>
                <w:sz w:val="24"/>
                <w:szCs w:val="24"/>
                <w:lang w:eastAsia="en-US"/>
              </w:rPr>
              <w:t>Покупатель:</w:t>
            </w:r>
          </w:p>
          <w:p w14:paraId="70E7E650" w14:textId="77777777" w:rsidR="00A74105" w:rsidRDefault="00CA5C99">
            <w:pPr>
              <w:widowControl/>
              <w:rPr>
                <w:b/>
                <w:color w:val="000000"/>
                <w:sz w:val="24"/>
                <w:szCs w:val="24"/>
                <w:lang w:eastAsia="en-US"/>
              </w:rPr>
            </w:pPr>
            <w:r>
              <w:rPr>
                <w:b/>
                <w:color w:val="000000"/>
                <w:sz w:val="24"/>
                <w:szCs w:val="24"/>
                <w:lang w:eastAsia="en-US"/>
              </w:rPr>
              <w:t>АО «Петербургская сбытовая компания»</w:t>
            </w:r>
          </w:p>
          <w:p w14:paraId="70E7E651" w14:textId="77777777" w:rsidR="00A74105" w:rsidRDefault="00A74105">
            <w:pPr>
              <w:rPr>
                <w:sz w:val="24"/>
                <w:szCs w:val="24"/>
              </w:rPr>
            </w:pPr>
          </w:p>
        </w:tc>
      </w:tr>
      <w:tr w:rsidR="00A74105" w14:paraId="70E7E66B" w14:textId="77777777">
        <w:tc>
          <w:tcPr>
            <w:tcW w:w="4672" w:type="dxa"/>
          </w:tcPr>
          <w:p w14:paraId="70E7E653" w14:textId="77777777" w:rsidR="00A74105" w:rsidRDefault="00CA5C99">
            <w:pPr>
              <w:rPr>
                <w:sz w:val="24"/>
                <w:szCs w:val="24"/>
              </w:rPr>
            </w:pPr>
            <w:r>
              <w:rPr>
                <w:sz w:val="24"/>
                <w:szCs w:val="24"/>
              </w:rPr>
              <w:t>Адрес: ______________________</w:t>
            </w:r>
          </w:p>
          <w:p w14:paraId="70E7E654" w14:textId="77777777" w:rsidR="00A74105" w:rsidRDefault="00CA5C99">
            <w:pPr>
              <w:rPr>
                <w:sz w:val="24"/>
                <w:szCs w:val="24"/>
              </w:rPr>
            </w:pPr>
            <w:r>
              <w:rPr>
                <w:sz w:val="24"/>
                <w:szCs w:val="24"/>
              </w:rPr>
              <w:t>Телефон: ____________________</w:t>
            </w:r>
          </w:p>
          <w:p w14:paraId="70E7E655" w14:textId="77777777" w:rsidR="00A74105" w:rsidRDefault="00CA5C99">
            <w:pPr>
              <w:rPr>
                <w:sz w:val="24"/>
                <w:szCs w:val="24"/>
              </w:rPr>
            </w:pPr>
            <w:r>
              <w:rPr>
                <w:sz w:val="24"/>
                <w:szCs w:val="24"/>
                <w:lang w:val="en-US"/>
              </w:rPr>
              <w:t>e</w:t>
            </w:r>
            <w:r>
              <w:rPr>
                <w:sz w:val="24"/>
                <w:szCs w:val="24"/>
              </w:rPr>
              <w:t>-</w:t>
            </w:r>
            <w:r>
              <w:rPr>
                <w:sz w:val="24"/>
                <w:szCs w:val="24"/>
                <w:lang w:val="en-US"/>
              </w:rPr>
              <w:t>mail</w:t>
            </w:r>
            <w:r>
              <w:rPr>
                <w:sz w:val="24"/>
                <w:szCs w:val="24"/>
              </w:rPr>
              <w:t xml:space="preserve">: </w:t>
            </w:r>
            <w:r>
              <w:rPr>
                <w:color w:val="000000"/>
                <w:sz w:val="24"/>
                <w:szCs w:val="24"/>
              </w:rPr>
              <w:t>________________________</w:t>
            </w:r>
          </w:p>
          <w:p w14:paraId="70E7E656" w14:textId="77777777" w:rsidR="00A74105" w:rsidRDefault="00CA5C99">
            <w:pPr>
              <w:rPr>
                <w:sz w:val="24"/>
                <w:szCs w:val="24"/>
              </w:rPr>
            </w:pPr>
            <w:r>
              <w:rPr>
                <w:sz w:val="24"/>
                <w:szCs w:val="24"/>
              </w:rPr>
              <w:t xml:space="preserve">ИНН: __________, КПП: </w:t>
            </w:r>
            <w:r>
              <w:rPr>
                <w:color w:val="000000"/>
                <w:sz w:val="24"/>
                <w:szCs w:val="24"/>
              </w:rPr>
              <w:t>_______</w:t>
            </w:r>
          </w:p>
          <w:p w14:paraId="70E7E657" w14:textId="77777777" w:rsidR="00A74105" w:rsidRDefault="00CA5C99">
            <w:pPr>
              <w:rPr>
                <w:sz w:val="24"/>
                <w:szCs w:val="24"/>
              </w:rPr>
            </w:pPr>
            <w:r>
              <w:rPr>
                <w:sz w:val="24"/>
                <w:szCs w:val="24"/>
              </w:rPr>
              <w:t xml:space="preserve">Р/с: </w:t>
            </w:r>
            <w:r>
              <w:rPr>
                <w:color w:val="000000"/>
                <w:sz w:val="24"/>
                <w:szCs w:val="24"/>
              </w:rPr>
              <w:t>_________________________</w:t>
            </w:r>
          </w:p>
          <w:p w14:paraId="70E7E658" w14:textId="77777777" w:rsidR="00A74105" w:rsidRDefault="00CA5C99">
            <w:pPr>
              <w:rPr>
                <w:sz w:val="24"/>
                <w:szCs w:val="24"/>
              </w:rPr>
            </w:pPr>
            <w:r>
              <w:rPr>
                <w:color w:val="000000"/>
                <w:sz w:val="24"/>
                <w:szCs w:val="24"/>
              </w:rPr>
              <w:t>в ______________________________</w:t>
            </w:r>
            <w:r>
              <w:rPr>
                <w:sz w:val="24"/>
                <w:szCs w:val="24"/>
              </w:rPr>
              <w:t xml:space="preserve"> </w:t>
            </w:r>
          </w:p>
          <w:p w14:paraId="70E7E659" w14:textId="77777777" w:rsidR="00A74105" w:rsidRDefault="00CA5C99">
            <w:pPr>
              <w:rPr>
                <w:sz w:val="24"/>
                <w:szCs w:val="24"/>
              </w:rPr>
            </w:pPr>
            <w:r>
              <w:rPr>
                <w:sz w:val="24"/>
                <w:szCs w:val="24"/>
              </w:rPr>
              <w:t xml:space="preserve">К/с: </w:t>
            </w:r>
            <w:r>
              <w:rPr>
                <w:color w:val="000000"/>
                <w:sz w:val="24"/>
                <w:szCs w:val="24"/>
              </w:rPr>
              <w:t>___________</w:t>
            </w:r>
            <w:r>
              <w:rPr>
                <w:sz w:val="24"/>
                <w:szCs w:val="24"/>
              </w:rPr>
              <w:t xml:space="preserve">, БИК: </w:t>
            </w:r>
            <w:r>
              <w:rPr>
                <w:color w:val="000000"/>
                <w:sz w:val="24"/>
                <w:szCs w:val="24"/>
              </w:rPr>
              <w:t>________</w:t>
            </w:r>
          </w:p>
          <w:p w14:paraId="70E7E65A" w14:textId="77777777" w:rsidR="00A74105" w:rsidRDefault="00CA5C99">
            <w:pPr>
              <w:rPr>
                <w:sz w:val="24"/>
                <w:szCs w:val="24"/>
              </w:rPr>
            </w:pPr>
            <w:r>
              <w:rPr>
                <w:sz w:val="24"/>
                <w:szCs w:val="24"/>
              </w:rPr>
              <w:t xml:space="preserve">ОГРН: </w:t>
            </w:r>
            <w:r>
              <w:rPr>
                <w:color w:val="000000"/>
                <w:sz w:val="24"/>
                <w:szCs w:val="24"/>
              </w:rPr>
              <w:t>_________,</w:t>
            </w:r>
            <w:r>
              <w:rPr>
                <w:sz w:val="24"/>
                <w:szCs w:val="24"/>
              </w:rPr>
              <w:t xml:space="preserve"> ОКАТО: </w:t>
            </w:r>
            <w:r>
              <w:rPr>
                <w:color w:val="000000"/>
                <w:sz w:val="24"/>
                <w:szCs w:val="24"/>
              </w:rPr>
              <w:t>_____</w:t>
            </w:r>
          </w:p>
          <w:p w14:paraId="70E7E65B" w14:textId="77777777" w:rsidR="00A74105" w:rsidRDefault="00CA5C99">
            <w:pPr>
              <w:rPr>
                <w:color w:val="000000"/>
                <w:sz w:val="24"/>
                <w:szCs w:val="24"/>
              </w:rPr>
            </w:pPr>
            <w:r>
              <w:rPr>
                <w:sz w:val="24"/>
                <w:szCs w:val="24"/>
              </w:rPr>
              <w:t xml:space="preserve">ОКПО: </w:t>
            </w:r>
            <w:r>
              <w:rPr>
                <w:color w:val="000000"/>
                <w:sz w:val="24"/>
                <w:szCs w:val="24"/>
              </w:rPr>
              <w:t>______________________</w:t>
            </w:r>
          </w:p>
          <w:p w14:paraId="70E7E65C" w14:textId="77777777" w:rsidR="00A74105" w:rsidRDefault="00A74105">
            <w:pPr>
              <w:rPr>
                <w:sz w:val="24"/>
                <w:szCs w:val="24"/>
              </w:rPr>
            </w:pPr>
          </w:p>
          <w:p w14:paraId="70E7E65D" w14:textId="77777777" w:rsidR="00A74105" w:rsidRDefault="00A74105">
            <w:pPr>
              <w:rPr>
                <w:sz w:val="24"/>
                <w:szCs w:val="24"/>
              </w:rPr>
            </w:pPr>
          </w:p>
        </w:tc>
        <w:tc>
          <w:tcPr>
            <w:tcW w:w="4673" w:type="dxa"/>
          </w:tcPr>
          <w:p w14:paraId="70E7E65E" w14:textId="77777777" w:rsidR="00A74105" w:rsidRDefault="00CA5C99">
            <w:pPr>
              <w:rPr>
                <w:sz w:val="24"/>
                <w:szCs w:val="24"/>
              </w:rPr>
            </w:pPr>
            <w:r>
              <w:rPr>
                <w:sz w:val="24"/>
                <w:szCs w:val="24"/>
              </w:rPr>
              <w:t xml:space="preserve">Адрес: 195009, г. Санкт-Петербург, </w:t>
            </w:r>
          </w:p>
          <w:p w14:paraId="70E7E65F" w14:textId="77777777" w:rsidR="00A74105" w:rsidRDefault="00CA5C99">
            <w:pPr>
              <w:rPr>
                <w:sz w:val="24"/>
                <w:szCs w:val="24"/>
              </w:rPr>
            </w:pPr>
            <w:r>
              <w:rPr>
                <w:sz w:val="24"/>
                <w:szCs w:val="24"/>
              </w:rPr>
              <w:t>ул. Михайлова, д.11</w:t>
            </w:r>
          </w:p>
          <w:p w14:paraId="70E7E660" w14:textId="77777777" w:rsidR="00A74105" w:rsidRDefault="00CA5C99">
            <w:pPr>
              <w:rPr>
                <w:sz w:val="24"/>
                <w:szCs w:val="24"/>
              </w:rPr>
            </w:pPr>
            <w:r>
              <w:rPr>
                <w:sz w:val="24"/>
                <w:szCs w:val="24"/>
              </w:rPr>
              <w:t>Телефон: +7 (812) 303-69-69</w:t>
            </w:r>
          </w:p>
          <w:p w14:paraId="70E7E661" w14:textId="77777777" w:rsidR="00A74105" w:rsidRDefault="00CA5C99">
            <w:pPr>
              <w:rPr>
                <w:sz w:val="24"/>
                <w:szCs w:val="24"/>
              </w:rPr>
            </w:pPr>
            <w:r>
              <w:rPr>
                <w:sz w:val="24"/>
                <w:szCs w:val="24"/>
              </w:rPr>
              <w:t>Факс: +7 (812) 327-07-03</w:t>
            </w:r>
          </w:p>
          <w:p w14:paraId="70E7E662" w14:textId="77777777" w:rsidR="00A74105" w:rsidRDefault="00CA5C99">
            <w:pPr>
              <w:rPr>
                <w:sz w:val="24"/>
                <w:szCs w:val="24"/>
              </w:rPr>
            </w:pPr>
            <w:r>
              <w:rPr>
                <w:sz w:val="24"/>
                <w:szCs w:val="24"/>
                <w:lang w:val="en-US"/>
              </w:rPr>
              <w:t>e</w:t>
            </w:r>
            <w:r>
              <w:rPr>
                <w:sz w:val="24"/>
                <w:szCs w:val="24"/>
              </w:rPr>
              <w:t>-</w:t>
            </w:r>
            <w:r>
              <w:rPr>
                <w:sz w:val="24"/>
                <w:szCs w:val="24"/>
                <w:lang w:val="en-US"/>
              </w:rPr>
              <w:t>mail</w:t>
            </w:r>
            <w:r>
              <w:rPr>
                <w:sz w:val="24"/>
                <w:szCs w:val="24"/>
              </w:rPr>
              <w:t xml:space="preserve">: </w:t>
            </w:r>
            <w:r>
              <w:rPr>
                <w:sz w:val="24"/>
                <w:szCs w:val="24"/>
                <w:lang w:val="en-US"/>
              </w:rPr>
              <w:t>office</w:t>
            </w:r>
            <w:r>
              <w:rPr>
                <w:sz w:val="24"/>
                <w:szCs w:val="24"/>
              </w:rPr>
              <w:t>@</w:t>
            </w:r>
            <w:proofErr w:type="spellStart"/>
            <w:r>
              <w:rPr>
                <w:sz w:val="24"/>
                <w:szCs w:val="24"/>
                <w:lang w:val="en-US"/>
              </w:rPr>
              <w:t>pesc</w:t>
            </w:r>
            <w:proofErr w:type="spellEnd"/>
            <w:r>
              <w:rPr>
                <w:sz w:val="24"/>
                <w:szCs w:val="24"/>
              </w:rPr>
              <w:t>.</w:t>
            </w:r>
            <w:proofErr w:type="spellStart"/>
            <w:r>
              <w:rPr>
                <w:sz w:val="24"/>
                <w:szCs w:val="24"/>
                <w:lang w:val="en-US"/>
              </w:rPr>
              <w:t>ru</w:t>
            </w:r>
            <w:proofErr w:type="spellEnd"/>
          </w:p>
          <w:p w14:paraId="70E7E663" w14:textId="77777777" w:rsidR="00A74105" w:rsidRDefault="00CA5C99">
            <w:pPr>
              <w:rPr>
                <w:sz w:val="24"/>
                <w:szCs w:val="24"/>
              </w:rPr>
            </w:pPr>
            <w:r>
              <w:rPr>
                <w:sz w:val="24"/>
                <w:szCs w:val="24"/>
              </w:rPr>
              <w:t xml:space="preserve">ИНН: 7841322249, КПП: 780401001, </w:t>
            </w:r>
          </w:p>
          <w:p w14:paraId="70E7E664" w14:textId="77777777" w:rsidR="00A74105" w:rsidRDefault="00CA5C99">
            <w:pPr>
              <w:rPr>
                <w:sz w:val="24"/>
                <w:szCs w:val="24"/>
              </w:rPr>
            </w:pPr>
            <w:r>
              <w:rPr>
                <w:sz w:val="24"/>
                <w:szCs w:val="24"/>
              </w:rPr>
              <w:t>Р/с: 40702810900000028772</w:t>
            </w:r>
          </w:p>
          <w:p w14:paraId="70E7E665" w14:textId="77777777" w:rsidR="00A74105" w:rsidRDefault="00CA5C99">
            <w:pPr>
              <w:rPr>
                <w:sz w:val="24"/>
                <w:szCs w:val="24"/>
              </w:rPr>
            </w:pPr>
            <w:r>
              <w:rPr>
                <w:sz w:val="24"/>
                <w:szCs w:val="24"/>
              </w:rPr>
              <w:t>в БАНК ГПБ (АО) г. Москва</w:t>
            </w:r>
          </w:p>
          <w:p w14:paraId="70E7E666" w14:textId="77777777" w:rsidR="00A74105" w:rsidRDefault="00CA5C99">
            <w:pPr>
              <w:rPr>
                <w:sz w:val="24"/>
                <w:szCs w:val="24"/>
              </w:rPr>
            </w:pPr>
            <w:r>
              <w:rPr>
                <w:sz w:val="24"/>
                <w:szCs w:val="24"/>
              </w:rPr>
              <w:t>К/с: 30101810200000000823, БИК: 044525823</w:t>
            </w:r>
          </w:p>
          <w:p w14:paraId="70E7E667" w14:textId="77777777" w:rsidR="00A74105" w:rsidRDefault="00CA5C99">
            <w:pPr>
              <w:rPr>
                <w:sz w:val="24"/>
                <w:szCs w:val="24"/>
              </w:rPr>
            </w:pPr>
            <w:r>
              <w:rPr>
                <w:sz w:val="24"/>
                <w:szCs w:val="24"/>
              </w:rPr>
              <w:t>ОГРН: 1057812496818 ОКАТО: 40273563000</w:t>
            </w:r>
          </w:p>
          <w:p w14:paraId="70E7E668" w14:textId="77777777" w:rsidR="00A74105" w:rsidRDefault="00CA5C99">
            <w:pPr>
              <w:rPr>
                <w:sz w:val="24"/>
                <w:szCs w:val="24"/>
              </w:rPr>
            </w:pPr>
            <w:r>
              <w:rPr>
                <w:sz w:val="24"/>
                <w:szCs w:val="24"/>
              </w:rPr>
              <w:t>ОКПО: 77724330</w:t>
            </w:r>
          </w:p>
          <w:p w14:paraId="70E7E669" w14:textId="77777777" w:rsidR="00A74105" w:rsidRDefault="00A74105">
            <w:pPr>
              <w:rPr>
                <w:sz w:val="24"/>
                <w:szCs w:val="24"/>
              </w:rPr>
            </w:pPr>
          </w:p>
          <w:p w14:paraId="70E7E66A" w14:textId="77777777" w:rsidR="00A74105" w:rsidRDefault="00A74105">
            <w:pPr>
              <w:rPr>
                <w:sz w:val="24"/>
                <w:szCs w:val="24"/>
              </w:rPr>
            </w:pPr>
          </w:p>
        </w:tc>
      </w:tr>
      <w:tr w:rsidR="00A74105" w14:paraId="70E7E670" w14:textId="77777777">
        <w:tc>
          <w:tcPr>
            <w:tcW w:w="4672" w:type="dxa"/>
          </w:tcPr>
          <w:p w14:paraId="70E7E66C" w14:textId="77777777" w:rsidR="00A74105" w:rsidRDefault="00CA5C99">
            <w:pPr>
              <w:rPr>
                <w:b/>
                <w:color w:val="000000"/>
                <w:sz w:val="24"/>
                <w:szCs w:val="24"/>
                <w:lang w:eastAsia="en-US"/>
              </w:rPr>
            </w:pPr>
            <w:r>
              <w:rPr>
                <w:b/>
                <w:color w:val="000000"/>
                <w:sz w:val="24"/>
                <w:szCs w:val="24"/>
                <w:lang w:eastAsia="en-US"/>
              </w:rPr>
              <w:t>___________________ /_____________/</w:t>
            </w:r>
          </w:p>
          <w:p w14:paraId="70E7E66D" w14:textId="77777777" w:rsidR="00A74105" w:rsidRDefault="00CA5C99">
            <w:r>
              <w:rPr>
                <w:sz w:val="18"/>
              </w:rPr>
              <w:t xml:space="preserve">                     </w:t>
            </w:r>
            <w:proofErr w:type="spellStart"/>
            <w:r>
              <w:rPr>
                <w:sz w:val="18"/>
              </w:rPr>
              <w:t>М.п</w:t>
            </w:r>
            <w:proofErr w:type="spellEnd"/>
            <w:r>
              <w:rPr>
                <w:sz w:val="18"/>
              </w:rPr>
              <w:t>.</w:t>
            </w:r>
          </w:p>
        </w:tc>
        <w:tc>
          <w:tcPr>
            <w:tcW w:w="4673" w:type="dxa"/>
          </w:tcPr>
          <w:p w14:paraId="70E7E66E" w14:textId="77777777" w:rsidR="00A74105" w:rsidRDefault="00CA5C99">
            <w:pPr>
              <w:rPr>
                <w:b/>
                <w:color w:val="000000"/>
                <w:sz w:val="24"/>
                <w:szCs w:val="24"/>
                <w:lang w:eastAsia="en-US"/>
              </w:rPr>
            </w:pPr>
            <w:r>
              <w:rPr>
                <w:b/>
                <w:color w:val="000000"/>
                <w:sz w:val="24"/>
                <w:szCs w:val="24"/>
                <w:lang w:eastAsia="en-US"/>
              </w:rPr>
              <w:t>_______________________ /____________/</w:t>
            </w:r>
          </w:p>
          <w:p w14:paraId="70E7E66F" w14:textId="77777777" w:rsidR="00A74105" w:rsidRDefault="00CA5C99">
            <w:r>
              <w:rPr>
                <w:sz w:val="18"/>
              </w:rPr>
              <w:t xml:space="preserve">                    </w:t>
            </w:r>
            <w:proofErr w:type="spellStart"/>
            <w:r>
              <w:rPr>
                <w:sz w:val="18"/>
              </w:rPr>
              <w:t>М.п</w:t>
            </w:r>
            <w:proofErr w:type="spellEnd"/>
            <w:r>
              <w:rPr>
                <w:sz w:val="18"/>
              </w:rPr>
              <w:t>.</w:t>
            </w:r>
          </w:p>
        </w:tc>
      </w:tr>
    </w:tbl>
    <w:p w14:paraId="70E7E671" w14:textId="77777777" w:rsidR="00A74105" w:rsidRDefault="00A74105">
      <w:pPr>
        <w:widowControl/>
        <w:rPr>
          <w:color w:val="000000"/>
          <w:sz w:val="24"/>
          <w:szCs w:val="24"/>
        </w:rPr>
        <w:sectPr w:rsidR="00A74105">
          <w:headerReference w:type="default" r:id="rId10"/>
          <w:footerReference w:type="default" r:id="rId11"/>
          <w:pgSz w:w="11901" w:h="16840"/>
          <w:pgMar w:top="851" w:right="851" w:bottom="851" w:left="1134" w:header="709" w:footer="709" w:gutter="0"/>
          <w:cols w:space="720"/>
          <w:docGrid w:linePitch="360"/>
        </w:sectPr>
      </w:pPr>
    </w:p>
    <w:p w14:paraId="70E7E672" w14:textId="77777777" w:rsidR="00A74105" w:rsidRDefault="00A74105">
      <w:pPr>
        <w:pStyle w:val="af0"/>
        <w:spacing w:after="0"/>
        <w:rPr>
          <w:b/>
          <w:bCs/>
          <w:color w:val="000000"/>
          <w:sz w:val="24"/>
          <w:szCs w:val="24"/>
        </w:rPr>
      </w:pPr>
    </w:p>
    <w:p w14:paraId="70E7E673" w14:textId="77777777" w:rsidR="00A74105" w:rsidRDefault="00CA5C99">
      <w:pPr>
        <w:ind w:firstLine="709"/>
        <w:jc w:val="center"/>
        <w:rPr>
          <w:b/>
          <w:color w:val="000000"/>
          <w:sz w:val="24"/>
          <w:szCs w:val="24"/>
        </w:rPr>
      </w:pPr>
      <w:r>
        <w:rPr>
          <w:b/>
          <w:color w:val="000000"/>
          <w:sz w:val="24"/>
          <w:szCs w:val="24"/>
        </w:rPr>
        <w:t xml:space="preserve">                                                                                                                                                           Приложение № 1</w:t>
      </w:r>
    </w:p>
    <w:p w14:paraId="70E7E674" w14:textId="77777777" w:rsidR="00A74105" w:rsidRDefault="00CA5C99">
      <w:pPr>
        <w:pStyle w:val="af0"/>
        <w:spacing w:after="0"/>
        <w:ind w:firstLine="709"/>
        <w:jc w:val="right"/>
        <w:rPr>
          <w:bCs/>
          <w:color w:val="000000"/>
          <w:sz w:val="24"/>
          <w:szCs w:val="24"/>
        </w:rPr>
      </w:pPr>
      <w:r>
        <w:rPr>
          <w:bCs/>
          <w:color w:val="000000"/>
          <w:sz w:val="24"/>
          <w:szCs w:val="24"/>
        </w:rPr>
        <w:t>к Договору поставки № ______</w:t>
      </w:r>
    </w:p>
    <w:p w14:paraId="70E7E675" w14:textId="77777777" w:rsidR="00A74105" w:rsidRDefault="00CA5C99">
      <w:pPr>
        <w:pStyle w:val="af0"/>
        <w:spacing w:after="0"/>
        <w:ind w:firstLine="709"/>
        <w:jc w:val="center"/>
        <w:rPr>
          <w:bCs/>
          <w:color w:val="000000"/>
          <w:sz w:val="24"/>
          <w:szCs w:val="24"/>
        </w:rPr>
      </w:pPr>
      <w:r>
        <w:rPr>
          <w:bCs/>
          <w:color w:val="000000"/>
          <w:sz w:val="24"/>
          <w:szCs w:val="24"/>
        </w:rPr>
        <w:t xml:space="preserve">                                                                                                                                                                               от «___» ________</w:t>
      </w:r>
      <w:proofErr w:type="gramStart"/>
      <w:r>
        <w:rPr>
          <w:bCs/>
          <w:color w:val="000000"/>
          <w:sz w:val="24"/>
          <w:szCs w:val="24"/>
        </w:rPr>
        <w:t>_  _</w:t>
      </w:r>
      <w:proofErr w:type="gramEnd"/>
      <w:r>
        <w:rPr>
          <w:bCs/>
          <w:color w:val="000000"/>
          <w:sz w:val="24"/>
          <w:szCs w:val="24"/>
        </w:rPr>
        <w:t>_____ г.</w:t>
      </w:r>
    </w:p>
    <w:p w14:paraId="70E7E676" w14:textId="77777777" w:rsidR="00A74105" w:rsidRDefault="00A74105">
      <w:pPr>
        <w:pStyle w:val="af0"/>
        <w:spacing w:after="0"/>
        <w:ind w:firstLine="709"/>
        <w:jc w:val="right"/>
        <w:rPr>
          <w:bCs/>
          <w:color w:val="000000"/>
          <w:sz w:val="24"/>
          <w:szCs w:val="24"/>
        </w:rPr>
      </w:pPr>
    </w:p>
    <w:p w14:paraId="70E7E677" w14:textId="77777777" w:rsidR="00A74105" w:rsidRDefault="00A74105">
      <w:pPr>
        <w:pStyle w:val="af0"/>
        <w:spacing w:after="0"/>
        <w:ind w:firstLine="709"/>
        <w:jc w:val="right"/>
        <w:rPr>
          <w:sz w:val="24"/>
          <w:szCs w:val="24"/>
        </w:rPr>
      </w:pPr>
    </w:p>
    <w:p w14:paraId="70E7E678" w14:textId="77777777" w:rsidR="00A74105" w:rsidRDefault="00CA5C99">
      <w:pPr>
        <w:ind w:firstLine="709"/>
        <w:jc w:val="center"/>
        <w:rPr>
          <w:color w:val="000000"/>
          <w:sz w:val="24"/>
          <w:szCs w:val="24"/>
        </w:rPr>
      </w:pPr>
      <w:r>
        <w:rPr>
          <w:color w:val="000000"/>
          <w:sz w:val="24"/>
          <w:szCs w:val="24"/>
        </w:rPr>
        <w:t>СПЕЦИФИКАЦИЯ №1</w:t>
      </w:r>
    </w:p>
    <w:tbl>
      <w:tblPr>
        <w:tblW w:w="5304" w:type="pct"/>
        <w:jc w:val="center"/>
        <w:tblLook w:val="04A0" w:firstRow="1" w:lastRow="0" w:firstColumn="1" w:lastColumn="0" w:noHBand="0" w:noVBand="1"/>
      </w:tblPr>
      <w:tblGrid>
        <w:gridCol w:w="861"/>
        <w:gridCol w:w="1555"/>
        <w:gridCol w:w="4667"/>
        <w:gridCol w:w="677"/>
        <w:gridCol w:w="1622"/>
        <w:gridCol w:w="1514"/>
        <w:gridCol w:w="1517"/>
        <w:gridCol w:w="1517"/>
        <w:gridCol w:w="1517"/>
      </w:tblGrid>
      <w:tr w:rsidR="00A74105" w14:paraId="70E7E682" w14:textId="77777777">
        <w:trPr>
          <w:trHeight w:val="20"/>
          <w:tblHeader/>
          <w:jc w:val="center"/>
        </w:trPr>
        <w:tc>
          <w:tcPr>
            <w:tcW w:w="279" w:type="pct"/>
            <w:tcBorders>
              <w:top w:val="single" w:sz="4" w:space="0" w:color="auto"/>
              <w:left w:val="single" w:sz="4" w:space="0" w:color="auto"/>
              <w:bottom w:val="single" w:sz="4" w:space="0" w:color="auto"/>
              <w:right w:val="single" w:sz="4" w:space="0" w:color="auto"/>
            </w:tcBorders>
            <w:shd w:val="clear" w:color="auto" w:fill="BFBFBF"/>
            <w:vAlign w:val="center"/>
          </w:tcPr>
          <w:p w14:paraId="70E7E679" w14:textId="77777777" w:rsidR="00A74105" w:rsidRDefault="00CA5C99">
            <w:pPr>
              <w:jc w:val="center"/>
              <w:rPr>
                <w:b/>
                <w:color w:val="000000"/>
                <w:lang w:eastAsia="en-US"/>
              </w:rPr>
            </w:pPr>
            <w:r>
              <w:rPr>
                <w:b/>
                <w:color w:val="000000"/>
                <w:lang w:eastAsia="en-US"/>
              </w:rPr>
              <w:t>№ п/п</w:t>
            </w:r>
          </w:p>
        </w:tc>
        <w:tc>
          <w:tcPr>
            <w:tcW w:w="503" w:type="pct"/>
            <w:tcBorders>
              <w:top w:val="single" w:sz="4" w:space="0" w:color="auto"/>
              <w:left w:val="single" w:sz="4" w:space="0" w:color="auto"/>
              <w:bottom w:val="single" w:sz="4" w:space="0" w:color="auto"/>
              <w:right w:val="single" w:sz="4" w:space="0" w:color="auto"/>
            </w:tcBorders>
            <w:shd w:val="clear" w:color="auto" w:fill="BFBFBF"/>
            <w:vAlign w:val="center"/>
          </w:tcPr>
          <w:p w14:paraId="70E7E67A" w14:textId="77777777" w:rsidR="00A74105" w:rsidRDefault="00CA5C99">
            <w:pPr>
              <w:jc w:val="center"/>
              <w:rPr>
                <w:b/>
                <w:color w:val="000000"/>
                <w:lang w:eastAsia="en-US"/>
              </w:rPr>
            </w:pPr>
            <w:r>
              <w:rPr>
                <w:b/>
                <w:color w:val="000000"/>
                <w:lang w:eastAsia="en-US"/>
              </w:rPr>
              <w:t>Наименование</w:t>
            </w:r>
          </w:p>
        </w:tc>
        <w:tc>
          <w:tcPr>
            <w:tcW w:w="1510" w:type="pct"/>
            <w:tcBorders>
              <w:top w:val="single" w:sz="4" w:space="0" w:color="auto"/>
              <w:left w:val="single" w:sz="4" w:space="0" w:color="auto"/>
              <w:bottom w:val="single" w:sz="4" w:space="0" w:color="auto"/>
              <w:right w:val="single" w:sz="4" w:space="0" w:color="auto"/>
            </w:tcBorders>
            <w:shd w:val="clear" w:color="auto" w:fill="BFBFBF"/>
            <w:vAlign w:val="center"/>
          </w:tcPr>
          <w:p w14:paraId="70E7E67B" w14:textId="77777777" w:rsidR="00A74105" w:rsidRDefault="00CA5C99">
            <w:pPr>
              <w:jc w:val="center"/>
              <w:rPr>
                <w:b/>
                <w:color w:val="000000"/>
                <w:lang w:eastAsia="en-US"/>
              </w:rPr>
            </w:pPr>
            <w:r>
              <w:rPr>
                <w:b/>
                <w:color w:val="000000"/>
                <w:lang w:eastAsia="en-US"/>
              </w:rPr>
              <w:t>Технические характеристики</w:t>
            </w:r>
          </w:p>
        </w:tc>
        <w:tc>
          <w:tcPr>
            <w:tcW w:w="219" w:type="pct"/>
            <w:tcBorders>
              <w:top w:val="single" w:sz="4" w:space="0" w:color="auto"/>
              <w:left w:val="single" w:sz="4" w:space="0" w:color="auto"/>
              <w:bottom w:val="single" w:sz="4" w:space="0" w:color="auto"/>
              <w:right w:val="single" w:sz="4" w:space="0" w:color="auto"/>
            </w:tcBorders>
            <w:shd w:val="clear" w:color="auto" w:fill="BFBFBF"/>
            <w:vAlign w:val="center"/>
          </w:tcPr>
          <w:p w14:paraId="70E7E67C" w14:textId="77777777" w:rsidR="00A74105" w:rsidRDefault="00CA5C99">
            <w:pPr>
              <w:jc w:val="center"/>
              <w:rPr>
                <w:b/>
                <w:color w:val="000000"/>
                <w:lang w:eastAsia="en-US"/>
              </w:rPr>
            </w:pPr>
            <w:r>
              <w:rPr>
                <w:b/>
                <w:color w:val="000000"/>
                <w:lang w:eastAsia="en-US"/>
              </w:rPr>
              <w:t>Кол-во (шт.)</w:t>
            </w:r>
          </w:p>
        </w:tc>
        <w:tc>
          <w:tcPr>
            <w:tcW w:w="525" w:type="pct"/>
            <w:tcBorders>
              <w:top w:val="single" w:sz="4" w:space="0" w:color="auto"/>
              <w:left w:val="single" w:sz="4" w:space="0" w:color="auto"/>
              <w:bottom w:val="single" w:sz="4" w:space="0" w:color="auto"/>
              <w:right w:val="single" w:sz="4" w:space="0" w:color="auto"/>
            </w:tcBorders>
            <w:shd w:val="clear" w:color="auto" w:fill="BFBFBF"/>
            <w:vAlign w:val="center"/>
          </w:tcPr>
          <w:p w14:paraId="70E7E67D" w14:textId="77777777" w:rsidR="00A74105" w:rsidRDefault="00CA5C99">
            <w:pPr>
              <w:jc w:val="center"/>
              <w:rPr>
                <w:b/>
                <w:lang w:eastAsia="en-US"/>
              </w:rPr>
            </w:pPr>
            <w:r>
              <w:rPr>
                <w:b/>
                <w:color w:val="000000"/>
                <w:lang w:eastAsia="en-US"/>
              </w:rPr>
              <w:t>Страна происхождения товара</w:t>
            </w:r>
          </w:p>
        </w:tc>
        <w:tc>
          <w:tcPr>
            <w:tcW w:w="490" w:type="pct"/>
            <w:tcBorders>
              <w:top w:val="single" w:sz="4" w:space="0" w:color="auto"/>
              <w:left w:val="single" w:sz="4" w:space="0" w:color="auto"/>
              <w:bottom w:val="single" w:sz="4" w:space="0" w:color="auto"/>
              <w:right w:val="single" w:sz="4" w:space="0" w:color="auto"/>
            </w:tcBorders>
            <w:shd w:val="clear" w:color="auto" w:fill="BFBFBF"/>
            <w:vAlign w:val="center"/>
          </w:tcPr>
          <w:p w14:paraId="70E7E67E" w14:textId="77777777" w:rsidR="00A74105" w:rsidRDefault="00CA5C99">
            <w:pPr>
              <w:jc w:val="center"/>
              <w:rPr>
                <w:b/>
                <w:lang w:eastAsia="en-US"/>
              </w:rPr>
            </w:pPr>
            <w:r>
              <w:rPr>
                <w:b/>
                <w:lang w:eastAsia="en-US"/>
              </w:rPr>
              <w:t>Цена товара за единицу, руб. без НДС</w:t>
            </w:r>
          </w:p>
        </w:tc>
        <w:tc>
          <w:tcPr>
            <w:tcW w:w="491" w:type="pct"/>
            <w:tcBorders>
              <w:top w:val="single" w:sz="4" w:space="0" w:color="auto"/>
              <w:left w:val="single" w:sz="4" w:space="0" w:color="auto"/>
              <w:bottom w:val="single" w:sz="4" w:space="0" w:color="auto"/>
              <w:right w:val="single" w:sz="4" w:space="0" w:color="auto"/>
            </w:tcBorders>
            <w:shd w:val="clear" w:color="auto" w:fill="BFBFBF"/>
            <w:vAlign w:val="center"/>
          </w:tcPr>
          <w:p w14:paraId="70E7E67F" w14:textId="77777777" w:rsidR="00A74105" w:rsidRDefault="00CA5C99">
            <w:pPr>
              <w:jc w:val="center"/>
              <w:rPr>
                <w:b/>
                <w:lang w:eastAsia="en-US"/>
              </w:rPr>
            </w:pPr>
            <w:r>
              <w:rPr>
                <w:b/>
                <w:lang w:eastAsia="en-US"/>
              </w:rPr>
              <w:t>Общая сумма, руб. без НДС</w:t>
            </w:r>
          </w:p>
        </w:tc>
        <w:tc>
          <w:tcPr>
            <w:tcW w:w="491" w:type="pct"/>
            <w:tcBorders>
              <w:top w:val="single" w:sz="4" w:space="0" w:color="auto"/>
              <w:left w:val="single" w:sz="4" w:space="0" w:color="auto"/>
              <w:bottom w:val="single" w:sz="4" w:space="0" w:color="auto"/>
              <w:right w:val="single" w:sz="4" w:space="0" w:color="auto"/>
            </w:tcBorders>
            <w:shd w:val="clear" w:color="auto" w:fill="BFBFBF"/>
            <w:vAlign w:val="center"/>
          </w:tcPr>
          <w:p w14:paraId="70E7E680" w14:textId="77777777" w:rsidR="00A74105" w:rsidRDefault="00CA5C99">
            <w:pPr>
              <w:jc w:val="center"/>
              <w:rPr>
                <w:b/>
                <w:lang w:eastAsia="en-US"/>
              </w:rPr>
            </w:pPr>
            <w:r>
              <w:rPr>
                <w:b/>
                <w:lang w:eastAsia="en-US"/>
              </w:rPr>
              <w:t xml:space="preserve">Цена товара за единицу, руб. </w:t>
            </w:r>
            <w:proofErr w:type="gramStart"/>
            <w:r>
              <w:rPr>
                <w:b/>
                <w:lang w:eastAsia="en-US"/>
              </w:rPr>
              <w:t>с  НДС</w:t>
            </w:r>
            <w:proofErr w:type="gramEnd"/>
          </w:p>
        </w:tc>
        <w:tc>
          <w:tcPr>
            <w:tcW w:w="491" w:type="pct"/>
            <w:tcBorders>
              <w:top w:val="single" w:sz="4" w:space="0" w:color="auto"/>
              <w:left w:val="single" w:sz="4" w:space="0" w:color="auto"/>
              <w:bottom w:val="single" w:sz="4" w:space="0" w:color="auto"/>
              <w:right w:val="single" w:sz="4" w:space="0" w:color="auto"/>
            </w:tcBorders>
            <w:shd w:val="clear" w:color="auto" w:fill="BFBFBF"/>
            <w:vAlign w:val="center"/>
          </w:tcPr>
          <w:p w14:paraId="70E7E681" w14:textId="77777777" w:rsidR="00A74105" w:rsidRDefault="00CA5C99">
            <w:pPr>
              <w:jc w:val="center"/>
              <w:rPr>
                <w:b/>
                <w:lang w:eastAsia="en-US"/>
              </w:rPr>
            </w:pPr>
            <w:r>
              <w:rPr>
                <w:b/>
                <w:lang w:eastAsia="en-US"/>
              </w:rPr>
              <w:t>Общая сумма, руб. с НДС</w:t>
            </w:r>
          </w:p>
        </w:tc>
      </w:tr>
      <w:tr w:rsidR="00A74105" w14:paraId="70E7E68D" w14:textId="77777777">
        <w:trPr>
          <w:trHeight w:val="476"/>
          <w:jc w:val="center"/>
        </w:trPr>
        <w:tc>
          <w:tcPr>
            <w:tcW w:w="279" w:type="pct"/>
            <w:tcBorders>
              <w:top w:val="single" w:sz="4" w:space="0" w:color="auto"/>
              <w:left w:val="single" w:sz="4" w:space="0" w:color="auto"/>
              <w:bottom w:val="single" w:sz="4" w:space="0" w:color="auto"/>
              <w:right w:val="single" w:sz="4" w:space="0" w:color="auto"/>
            </w:tcBorders>
            <w:noWrap/>
            <w:vAlign w:val="center"/>
          </w:tcPr>
          <w:p w14:paraId="70E7E683" w14:textId="77777777" w:rsidR="00A74105" w:rsidRDefault="00CA5C99">
            <w:pPr>
              <w:jc w:val="center"/>
              <w:rPr>
                <w:lang w:eastAsia="en-US"/>
              </w:rPr>
            </w:pPr>
            <w:r>
              <w:rPr>
                <w:lang w:eastAsia="en-US"/>
              </w:rPr>
              <w:t>1</w:t>
            </w:r>
          </w:p>
          <w:p w14:paraId="70E7E684" w14:textId="77777777" w:rsidR="00A74105" w:rsidRDefault="00A74105">
            <w:pPr>
              <w:jc w:val="center"/>
              <w:rPr>
                <w:lang w:eastAsia="en-US"/>
              </w:rPr>
            </w:pPr>
          </w:p>
        </w:tc>
        <w:tc>
          <w:tcPr>
            <w:tcW w:w="503" w:type="pct"/>
            <w:tcBorders>
              <w:top w:val="single" w:sz="4" w:space="0" w:color="auto"/>
              <w:left w:val="single" w:sz="4" w:space="0" w:color="auto"/>
              <w:bottom w:val="single" w:sz="4" w:space="0" w:color="auto"/>
              <w:right w:val="single" w:sz="4" w:space="0" w:color="auto"/>
            </w:tcBorders>
            <w:vAlign w:val="center"/>
          </w:tcPr>
          <w:p w14:paraId="70E7E685" w14:textId="2A3B7E7F" w:rsidR="00A74105" w:rsidRPr="001E5E25" w:rsidRDefault="00A74105">
            <w:pPr>
              <w:jc w:val="center"/>
            </w:pPr>
          </w:p>
        </w:tc>
        <w:tc>
          <w:tcPr>
            <w:tcW w:w="1510" w:type="pct"/>
            <w:tcBorders>
              <w:top w:val="single" w:sz="4" w:space="0" w:color="auto"/>
              <w:left w:val="single" w:sz="4" w:space="0" w:color="auto"/>
              <w:bottom w:val="single" w:sz="4" w:space="0" w:color="auto"/>
              <w:right w:val="single" w:sz="4" w:space="0" w:color="auto"/>
            </w:tcBorders>
            <w:vAlign w:val="center"/>
          </w:tcPr>
          <w:p w14:paraId="70E7E686" w14:textId="77777777" w:rsidR="00A74105" w:rsidRPr="004A6E2F" w:rsidRDefault="00A74105">
            <w:pPr>
              <w:jc w:val="center"/>
              <w:rPr>
                <w:strike/>
              </w:rPr>
            </w:pPr>
          </w:p>
        </w:tc>
        <w:tc>
          <w:tcPr>
            <w:tcW w:w="219" w:type="pct"/>
            <w:tcBorders>
              <w:top w:val="single" w:sz="4" w:space="0" w:color="auto"/>
              <w:left w:val="single" w:sz="4" w:space="0" w:color="auto"/>
              <w:bottom w:val="single" w:sz="4" w:space="0" w:color="auto"/>
              <w:right w:val="single" w:sz="4" w:space="0" w:color="auto"/>
            </w:tcBorders>
            <w:vAlign w:val="center"/>
          </w:tcPr>
          <w:p w14:paraId="70E7E687" w14:textId="77777777" w:rsidR="00A74105" w:rsidRDefault="004A6E2F">
            <w:pPr>
              <w:contextualSpacing/>
              <w:jc w:val="center"/>
              <w:rPr>
                <w:lang w:eastAsia="en-US"/>
              </w:rPr>
            </w:pPr>
            <w:r>
              <w:rPr>
                <w:lang w:eastAsia="en-US"/>
              </w:rPr>
              <w:t>1</w:t>
            </w:r>
            <w:r w:rsidR="001E5E25">
              <w:rPr>
                <w:lang w:eastAsia="en-US"/>
              </w:rPr>
              <w:t>390</w:t>
            </w:r>
          </w:p>
        </w:tc>
        <w:tc>
          <w:tcPr>
            <w:tcW w:w="525" w:type="pct"/>
            <w:tcBorders>
              <w:top w:val="single" w:sz="4" w:space="0" w:color="auto"/>
              <w:left w:val="single" w:sz="4" w:space="0" w:color="auto"/>
              <w:bottom w:val="single" w:sz="4" w:space="0" w:color="auto"/>
              <w:right w:val="single" w:sz="4" w:space="0" w:color="auto"/>
            </w:tcBorders>
            <w:vAlign w:val="center"/>
          </w:tcPr>
          <w:p w14:paraId="70E7E688" w14:textId="77777777" w:rsidR="00A74105" w:rsidRDefault="00CA5C99">
            <w:pPr>
              <w:contextualSpacing/>
              <w:jc w:val="center"/>
              <w:rPr>
                <w:lang w:eastAsia="en-US"/>
              </w:rPr>
            </w:pPr>
            <w:r>
              <w:rPr>
                <w:lang w:eastAsia="en-US"/>
              </w:rPr>
              <w:t>Россия</w:t>
            </w:r>
          </w:p>
        </w:tc>
        <w:tc>
          <w:tcPr>
            <w:tcW w:w="490" w:type="pct"/>
            <w:tcBorders>
              <w:top w:val="single" w:sz="4" w:space="0" w:color="auto"/>
              <w:left w:val="single" w:sz="4" w:space="0" w:color="auto"/>
              <w:bottom w:val="single" w:sz="4" w:space="0" w:color="auto"/>
              <w:right w:val="single" w:sz="4" w:space="0" w:color="auto"/>
            </w:tcBorders>
            <w:vAlign w:val="center"/>
          </w:tcPr>
          <w:p w14:paraId="70E7E689" w14:textId="77777777" w:rsidR="00A74105" w:rsidRDefault="00A74105">
            <w:pPr>
              <w:contextualSpacing/>
              <w:jc w:val="center"/>
              <w:rPr>
                <w:lang w:eastAsia="en-US"/>
              </w:rPr>
            </w:pPr>
          </w:p>
        </w:tc>
        <w:tc>
          <w:tcPr>
            <w:tcW w:w="491" w:type="pct"/>
            <w:tcBorders>
              <w:top w:val="single" w:sz="4" w:space="0" w:color="auto"/>
              <w:left w:val="single" w:sz="4" w:space="0" w:color="auto"/>
              <w:bottom w:val="single" w:sz="4" w:space="0" w:color="auto"/>
              <w:right w:val="single" w:sz="4" w:space="0" w:color="auto"/>
            </w:tcBorders>
            <w:vAlign w:val="center"/>
          </w:tcPr>
          <w:p w14:paraId="70E7E68A" w14:textId="77777777" w:rsidR="00A74105" w:rsidRDefault="00A74105">
            <w:pPr>
              <w:contextualSpacing/>
              <w:jc w:val="center"/>
              <w:rPr>
                <w:lang w:eastAsia="en-US"/>
              </w:rPr>
            </w:pPr>
          </w:p>
        </w:tc>
        <w:tc>
          <w:tcPr>
            <w:tcW w:w="491" w:type="pct"/>
            <w:tcBorders>
              <w:top w:val="single" w:sz="4" w:space="0" w:color="auto"/>
              <w:left w:val="single" w:sz="4" w:space="0" w:color="auto"/>
              <w:bottom w:val="single" w:sz="4" w:space="0" w:color="auto"/>
              <w:right w:val="single" w:sz="4" w:space="0" w:color="auto"/>
            </w:tcBorders>
          </w:tcPr>
          <w:p w14:paraId="70E7E68B" w14:textId="77777777" w:rsidR="00A74105" w:rsidRDefault="00A74105">
            <w:pPr>
              <w:contextualSpacing/>
              <w:jc w:val="center"/>
              <w:rPr>
                <w:lang w:eastAsia="en-US"/>
              </w:rPr>
            </w:pPr>
          </w:p>
        </w:tc>
        <w:tc>
          <w:tcPr>
            <w:tcW w:w="491" w:type="pct"/>
            <w:tcBorders>
              <w:top w:val="single" w:sz="4" w:space="0" w:color="auto"/>
              <w:left w:val="single" w:sz="4" w:space="0" w:color="auto"/>
              <w:bottom w:val="single" w:sz="4" w:space="0" w:color="auto"/>
              <w:right w:val="single" w:sz="4" w:space="0" w:color="auto"/>
            </w:tcBorders>
          </w:tcPr>
          <w:p w14:paraId="70E7E68C" w14:textId="77777777" w:rsidR="00A74105" w:rsidRDefault="00A74105">
            <w:pPr>
              <w:contextualSpacing/>
              <w:jc w:val="center"/>
              <w:rPr>
                <w:lang w:eastAsia="en-US"/>
              </w:rPr>
            </w:pPr>
          </w:p>
        </w:tc>
      </w:tr>
      <w:tr w:rsidR="00A74105" w14:paraId="70E7E697" w14:textId="77777777">
        <w:trPr>
          <w:trHeight w:val="476"/>
          <w:jc w:val="center"/>
        </w:trPr>
        <w:tc>
          <w:tcPr>
            <w:tcW w:w="2293" w:type="pct"/>
            <w:gridSpan w:val="3"/>
            <w:tcBorders>
              <w:top w:val="single" w:sz="4" w:space="0" w:color="auto"/>
              <w:left w:val="single" w:sz="4" w:space="0" w:color="auto"/>
              <w:bottom w:val="single" w:sz="4" w:space="0" w:color="auto"/>
              <w:right w:val="single" w:sz="4" w:space="0" w:color="auto"/>
            </w:tcBorders>
            <w:noWrap/>
            <w:vAlign w:val="center"/>
          </w:tcPr>
          <w:p w14:paraId="70E7E68E" w14:textId="77777777" w:rsidR="00A74105" w:rsidRDefault="00CA5C99">
            <w:pPr>
              <w:jc w:val="right"/>
              <w:rPr>
                <w:b/>
                <w:lang w:eastAsia="en-US"/>
              </w:rPr>
            </w:pPr>
            <w:r>
              <w:rPr>
                <w:b/>
                <w:lang w:eastAsia="en-US"/>
              </w:rPr>
              <w:t>Итого:</w:t>
            </w:r>
          </w:p>
        </w:tc>
        <w:tc>
          <w:tcPr>
            <w:tcW w:w="219" w:type="pct"/>
            <w:tcBorders>
              <w:top w:val="single" w:sz="4" w:space="0" w:color="auto"/>
              <w:left w:val="single" w:sz="4" w:space="0" w:color="auto"/>
              <w:bottom w:val="single" w:sz="4" w:space="0" w:color="auto"/>
              <w:right w:val="single" w:sz="4" w:space="0" w:color="auto"/>
            </w:tcBorders>
            <w:vAlign w:val="center"/>
          </w:tcPr>
          <w:p w14:paraId="70E7E68F" w14:textId="77777777" w:rsidR="00A74105" w:rsidRDefault="00CA5C99">
            <w:pPr>
              <w:jc w:val="center"/>
              <w:rPr>
                <w:b/>
                <w:lang w:eastAsia="en-US"/>
              </w:rPr>
            </w:pPr>
            <w:r>
              <w:rPr>
                <w:b/>
                <w:lang w:eastAsia="en-US"/>
              </w:rPr>
              <w:t>х</w:t>
            </w:r>
          </w:p>
        </w:tc>
        <w:tc>
          <w:tcPr>
            <w:tcW w:w="525" w:type="pct"/>
            <w:tcBorders>
              <w:top w:val="single" w:sz="4" w:space="0" w:color="auto"/>
              <w:left w:val="single" w:sz="4" w:space="0" w:color="auto"/>
              <w:bottom w:val="single" w:sz="4" w:space="0" w:color="auto"/>
              <w:right w:val="single" w:sz="4" w:space="0" w:color="auto"/>
            </w:tcBorders>
            <w:vAlign w:val="center"/>
          </w:tcPr>
          <w:p w14:paraId="70E7E690" w14:textId="77777777" w:rsidR="00A74105" w:rsidRDefault="00A74105">
            <w:pPr>
              <w:jc w:val="center"/>
              <w:rPr>
                <w:b/>
                <w:lang w:eastAsia="en-US"/>
              </w:rPr>
            </w:pPr>
          </w:p>
          <w:p w14:paraId="70E7E691" w14:textId="77777777" w:rsidR="00A74105" w:rsidRDefault="00CA5C99">
            <w:pPr>
              <w:jc w:val="center"/>
              <w:rPr>
                <w:b/>
                <w:lang w:eastAsia="en-US"/>
              </w:rPr>
            </w:pPr>
            <w:r>
              <w:rPr>
                <w:b/>
                <w:lang w:eastAsia="en-US"/>
              </w:rPr>
              <w:t>х</w:t>
            </w:r>
          </w:p>
          <w:p w14:paraId="70E7E692" w14:textId="77777777" w:rsidR="00A74105" w:rsidRDefault="00A74105">
            <w:pPr>
              <w:jc w:val="center"/>
              <w:rPr>
                <w:b/>
                <w:lang w:eastAsia="en-US"/>
              </w:rPr>
            </w:pPr>
          </w:p>
        </w:tc>
        <w:tc>
          <w:tcPr>
            <w:tcW w:w="490" w:type="pct"/>
            <w:tcBorders>
              <w:top w:val="single" w:sz="4" w:space="0" w:color="auto"/>
              <w:left w:val="single" w:sz="4" w:space="0" w:color="auto"/>
              <w:bottom w:val="single" w:sz="4" w:space="0" w:color="auto"/>
              <w:right w:val="single" w:sz="4" w:space="0" w:color="auto"/>
            </w:tcBorders>
            <w:vAlign w:val="center"/>
          </w:tcPr>
          <w:p w14:paraId="70E7E693" w14:textId="77777777" w:rsidR="00A74105" w:rsidRDefault="00CA5C99">
            <w:pPr>
              <w:jc w:val="center"/>
              <w:rPr>
                <w:b/>
                <w:lang w:eastAsia="en-US"/>
              </w:rPr>
            </w:pPr>
            <w:r>
              <w:rPr>
                <w:b/>
                <w:lang w:eastAsia="en-US"/>
              </w:rPr>
              <w:t>х</w:t>
            </w:r>
          </w:p>
        </w:tc>
        <w:tc>
          <w:tcPr>
            <w:tcW w:w="491" w:type="pct"/>
            <w:tcBorders>
              <w:top w:val="single" w:sz="4" w:space="0" w:color="auto"/>
              <w:left w:val="single" w:sz="4" w:space="0" w:color="auto"/>
              <w:bottom w:val="single" w:sz="4" w:space="0" w:color="auto"/>
              <w:right w:val="single" w:sz="4" w:space="0" w:color="auto"/>
            </w:tcBorders>
            <w:vAlign w:val="center"/>
          </w:tcPr>
          <w:p w14:paraId="70E7E694" w14:textId="77777777" w:rsidR="00A74105" w:rsidRDefault="00A74105">
            <w:pPr>
              <w:contextualSpacing/>
              <w:jc w:val="center"/>
              <w:rPr>
                <w:b/>
                <w:lang w:eastAsia="en-US"/>
              </w:rPr>
            </w:pPr>
          </w:p>
        </w:tc>
        <w:tc>
          <w:tcPr>
            <w:tcW w:w="491" w:type="pct"/>
            <w:tcBorders>
              <w:top w:val="single" w:sz="4" w:space="0" w:color="auto"/>
              <w:left w:val="single" w:sz="4" w:space="0" w:color="auto"/>
              <w:bottom w:val="single" w:sz="4" w:space="0" w:color="auto"/>
              <w:right w:val="single" w:sz="4" w:space="0" w:color="auto"/>
            </w:tcBorders>
            <w:vAlign w:val="center"/>
          </w:tcPr>
          <w:p w14:paraId="70E7E695" w14:textId="77777777" w:rsidR="00A74105" w:rsidRDefault="00CA5C99">
            <w:pPr>
              <w:contextualSpacing/>
              <w:jc w:val="center"/>
              <w:rPr>
                <w:b/>
                <w:lang w:eastAsia="en-US"/>
              </w:rPr>
            </w:pPr>
            <w:r>
              <w:rPr>
                <w:b/>
                <w:lang w:eastAsia="en-US"/>
              </w:rPr>
              <w:t>х</w:t>
            </w:r>
          </w:p>
        </w:tc>
        <w:tc>
          <w:tcPr>
            <w:tcW w:w="491" w:type="pct"/>
            <w:tcBorders>
              <w:top w:val="single" w:sz="4" w:space="0" w:color="auto"/>
              <w:left w:val="single" w:sz="4" w:space="0" w:color="auto"/>
              <w:bottom w:val="single" w:sz="4" w:space="0" w:color="auto"/>
              <w:right w:val="single" w:sz="4" w:space="0" w:color="auto"/>
            </w:tcBorders>
          </w:tcPr>
          <w:p w14:paraId="70E7E696" w14:textId="77777777" w:rsidR="00A74105" w:rsidRDefault="00A74105">
            <w:pPr>
              <w:contextualSpacing/>
              <w:jc w:val="center"/>
              <w:rPr>
                <w:b/>
                <w:lang w:eastAsia="en-US"/>
              </w:rPr>
            </w:pPr>
          </w:p>
        </w:tc>
      </w:tr>
    </w:tbl>
    <w:p w14:paraId="70E7E698" w14:textId="77777777" w:rsidR="00A74105" w:rsidRDefault="00CA5C99">
      <w:pPr>
        <w:pStyle w:val="af0"/>
        <w:spacing w:after="0"/>
        <w:rPr>
          <w:b/>
          <w:bCs/>
          <w:i/>
          <w:color w:val="000000"/>
          <w:sz w:val="24"/>
          <w:szCs w:val="24"/>
        </w:rPr>
      </w:pPr>
      <w:r>
        <w:rPr>
          <w:b/>
          <w:bCs/>
          <w:i/>
          <w:color w:val="000000"/>
          <w:sz w:val="24"/>
          <w:szCs w:val="24"/>
        </w:rPr>
        <w:t>Условия поставки:</w:t>
      </w:r>
    </w:p>
    <w:p w14:paraId="70E7E699" w14:textId="77777777" w:rsidR="00A74105" w:rsidRDefault="00CA5C99">
      <w:pPr>
        <w:numPr>
          <w:ilvl w:val="0"/>
          <w:numId w:val="45"/>
        </w:numPr>
        <w:tabs>
          <w:tab w:val="num" w:pos="720"/>
        </w:tabs>
        <w:ind w:left="0" w:firstLine="0"/>
        <w:jc w:val="both"/>
        <w:rPr>
          <w:color w:val="000000"/>
          <w:sz w:val="24"/>
          <w:szCs w:val="24"/>
        </w:rPr>
      </w:pPr>
      <w:r>
        <w:rPr>
          <w:color w:val="000000"/>
          <w:sz w:val="24"/>
          <w:szCs w:val="24"/>
        </w:rPr>
        <w:t>В Стоимость Товара включены все расходы по поставке Товара</w:t>
      </w:r>
    </w:p>
    <w:p w14:paraId="70E7E69A" w14:textId="77777777" w:rsidR="00A74105" w:rsidRDefault="00CA5C99">
      <w:pPr>
        <w:tabs>
          <w:tab w:val="left" w:pos="2820"/>
        </w:tabs>
        <w:rPr>
          <w:sz w:val="24"/>
          <w:szCs w:val="24"/>
        </w:rPr>
      </w:pPr>
      <w:r>
        <w:rPr>
          <w:sz w:val="24"/>
          <w:szCs w:val="24"/>
        </w:rPr>
        <w:tab/>
      </w:r>
    </w:p>
    <w:p w14:paraId="70E7E69B" w14:textId="77777777" w:rsidR="00A74105" w:rsidRDefault="00A74105">
      <w:pPr>
        <w:rPr>
          <w:b/>
          <w:color w:val="000000"/>
          <w:sz w:val="24"/>
          <w:szCs w:val="24"/>
        </w:rPr>
      </w:pPr>
    </w:p>
    <w:p w14:paraId="70E7E69C" w14:textId="77777777" w:rsidR="00A74105" w:rsidRDefault="00CA5C99">
      <w:pPr>
        <w:ind w:firstLine="709"/>
        <w:rPr>
          <w:b/>
          <w:color w:val="000000"/>
          <w:sz w:val="24"/>
          <w:szCs w:val="24"/>
        </w:rPr>
      </w:pPr>
      <w:proofErr w:type="gramStart"/>
      <w:r>
        <w:rPr>
          <w:b/>
          <w:color w:val="000000"/>
          <w:sz w:val="24"/>
          <w:szCs w:val="24"/>
        </w:rPr>
        <w:t xml:space="preserve">Поставщик:   </w:t>
      </w:r>
      <w:proofErr w:type="gramEnd"/>
      <w:r>
        <w:rPr>
          <w:b/>
          <w:color w:val="000000"/>
          <w:sz w:val="24"/>
          <w:szCs w:val="24"/>
        </w:rPr>
        <w:t xml:space="preserve">                                                                            Покупатель:        </w:t>
      </w:r>
    </w:p>
    <w:p w14:paraId="70E7E69D" w14:textId="77777777" w:rsidR="00A74105" w:rsidRDefault="00CA5C99">
      <w:pPr>
        <w:ind w:firstLine="709"/>
        <w:rPr>
          <w:b/>
          <w:color w:val="000000"/>
          <w:sz w:val="24"/>
          <w:szCs w:val="24"/>
        </w:rPr>
      </w:pPr>
      <w:r>
        <w:rPr>
          <w:b/>
          <w:color w:val="000000"/>
          <w:sz w:val="24"/>
          <w:szCs w:val="24"/>
        </w:rPr>
        <w:t xml:space="preserve">____________________________________                             АО «Петербургская сбытовая компания»                          </w:t>
      </w:r>
    </w:p>
    <w:p w14:paraId="70E7E69E" w14:textId="77777777" w:rsidR="00A74105" w:rsidRDefault="00A74105">
      <w:pPr>
        <w:ind w:firstLine="709"/>
        <w:rPr>
          <w:b/>
          <w:color w:val="000000"/>
          <w:sz w:val="24"/>
          <w:szCs w:val="24"/>
        </w:rPr>
      </w:pPr>
    </w:p>
    <w:p w14:paraId="70E7E69F" w14:textId="77777777" w:rsidR="00A74105" w:rsidRDefault="00A74105">
      <w:pPr>
        <w:rPr>
          <w:b/>
          <w:color w:val="000000"/>
          <w:sz w:val="24"/>
          <w:szCs w:val="24"/>
        </w:rPr>
      </w:pPr>
    </w:p>
    <w:p w14:paraId="70E7E6A0" w14:textId="77777777" w:rsidR="00A74105" w:rsidRDefault="00A74105">
      <w:pPr>
        <w:ind w:firstLine="709"/>
        <w:rPr>
          <w:b/>
          <w:color w:val="000000"/>
          <w:sz w:val="24"/>
          <w:szCs w:val="24"/>
        </w:rPr>
      </w:pPr>
    </w:p>
    <w:p w14:paraId="70E7E6A1" w14:textId="77777777" w:rsidR="00A74105" w:rsidRDefault="00CA5C99">
      <w:pPr>
        <w:ind w:firstLine="709"/>
        <w:rPr>
          <w:b/>
          <w:color w:val="000000"/>
          <w:sz w:val="24"/>
          <w:szCs w:val="24"/>
        </w:rPr>
      </w:pPr>
      <w:r>
        <w:rPr>
          <w:b/>
          <w:color w:val="000000"/>
          <w:sz w:val="24"/>
          <w:szCs w:val="24"/>
        </w:rPr>
        <w:t>____________________/_______________/                             ____________________/_______________/</w:t>
      </w:r>
    </w:p>
    <w:p w14:paraId="70E7E6A2" w14:textId="77777777" w:rsidR="00A74105" w:rsidRDefault="00CA5C99">
      <w:pPr>
        <w:ind w:firstLine="709"/>
        <w:rPr>
          <w:color w:val="000000"/>
          <w:sz w:val="24"/>
          <w:szCs w:val="24"/>
        </w:rPr>
      </w:pPr>
      <w:r>
        <w:rPr>
          <w:color w:val="000000"/>
          <w:sz w:val="24"/>
          <w:szCs w:val="24"/>
        </w:rPr>
        <w:t xml:space="preserve">                   </w:t>
      </w:r>
      <w:proofErr w:type="spellStart"/>
      <w:r>
        <w:rPr>
          <w:color w:val="000000"/>
          <w:sz w:val="24"/>
          <w:szCs w:val="24"/>
        </w:rPr>
        <w:t>М.п</w:t>
      </w:r>
      <w:proofErr w:type="spellEnd"/>
      <w:r>
        <w:rPr>
          <w:color w:val="000000"/>
          <w:sz w:val="24"/>
          <w:szCs w:val="24"/>
        </w:rPr>
        <w:t xml:space="preserve">.                                                                                          </w:t>
      </w:r>
      <w:proofErr w:type="spellStart"/>
      <w:r>
        <w:rPr>
          <w:color w:val="000000"/>
          <w:sz w:val="24"/>
          <w:szCs w:val="24"/>
        </w:rPr>
        <w:t>М.п</w:t>
      </w:r>
      <w:proofErr w:type="spellEnd"/>
      <w:r>
        <w:rPr>
          <w:color w:val="000000"/>
          <w:sz w:val="24"/>
          <w:szCs w:val="24"/>
        </w:rPr>
        <w:t>.</w:t>
      </w:r>
    </w:p>
    <w:p w14:paraId="70E7E6A3" w14:textId="6CF7AEC6" w:rsidR="00A74105" w:rsidRDefault="00A74105">
      <w:pPr>
        <w:rPr>
          <w:b/>
          <w:color w:val="000000"/>
          <w:sz w:val="24"/>
          <w:szCs w:val="24"/>
        </w:rPr>
      </w:pPr>
    </w:p>
    <w:p w14:paraId="74F8CE33" w14:textId="080B6681" w:rsidR="00E74799" w:rsidRDefault="00E74799">
      <w:pPr>
        <w:rPr>
          <w:b/>
          <w:color w:val="000000"/>
          <w:sz w:val="24"/>
          <w:szCs w:val="24"/>
        </w:rPr>
      </w:pPr>
    </w:p>
    <w:p w14:paraId="38680C99" w14:textId="0AB82A18" w:rsidR="00E74799" w:rsidRDefault="00E74799">
      <w:pPr>
        <w:rPr>
          <w:b/>
          <w:color w:val="000000"/>
          <w:sz w:val="24"/>
          <w:szCs w:val="24"/>
        </w:rPr>
      </w:pPr>
    </w:p>
    <w:p w14:paraId="56338C65" w14:textId="129DE8F1" w:rsidR="00E74799" w:rsidRDefault="00E74799">
      <w:pPr>
        <w:rPr>
          <w:b/>
          <w:color w:val="000000"/>
          <w:sz w:val="24"/>
          <w:szCs w:val="24"/>
        </w:rPr>
      </w:pPr>
    </w:p>
    <w:p w14:paraId="4EFE2EC1" w14:textId="08548DB7" w:rsidR="00E74799" w:rsidRDefault="00E74799">
      <w:pPr>
        <w:rPr>
          <w:b/>
          <w:color w:val="000000"/>
          <w:sz w:val="24"/>
          <w:szCs w:val="24"/>
        </w:rPr>
      </w:pPr>
    </w:p>
    <w:p w14:paraId="2ECD52AA" w14:textId="15E90B8B" w:rsidR="00E74799" w:rsidRDefault="00E74799">
      <w:pPr>
        <w:rPr>
          <w:b/>
          <w:color w:val="000000"/>
          <w:sz w:val="24"/>
          <w:szCs w:val="24"/>
        </w:rPr>
      </w:pPr>
    </w:p>
    <w:p w14:paraId="286C876C" w14:textId="66940F5A" w:rsidR="00E74799" w:rsidRDefault="00E74799">
      <w:pPr>
        <w:rPr>
          <w:b/>
          <w:color w:val="000000"/>
          <w:sz w:val="24"/>
          <w:szCs w:val="24"/>
        </w:rPr>
      </w:pPr>
    </w:p>
    <w:p w14:paraId="591DD6B8" w14:textId="68C347AE" w:rsidR="00E74799" w:rsidRDefault="00E74799">
      <w:pPr>
        <w:rPr>
          <w:b/>
          <w:color w:val="000000"/>
          <w:sz w:val="24"/>
          <w:szCs w:val="24"/>
        </w:rPr>
      </w:pPr>
    </w:p>
    <w:p w14:paraId="26A1BB33" w14:textId="259756F7" w:rsidR="00E74799" w:rsidRDefault="00E74799">
      <w:pPr>
        <w:rPr>
          <w:b/>
          <w:color w:val="000000"/>
          <w:sz w:val="24"/>
          <w:szCs w:val="24"/>
        </w:rPr>
      </w:pPr>
    </w:p>
    <w:p w14:paraId="39F0077D" w14:textId="485C245F" w:rsidR="00E74799" w:rsidRDefault="00E74799">
      <w:pPr>
        <w:rPr>
          <w:b/>
          <w:color w:val="000000"/>
          <w:sz w:val="24"/>
          <w:szCs w:val="24"/>
        </w:rPr>
      </w:pPr>
    </w:p>
    <w:p w14:paraId="11EC21D0" w14:textId="77777777" w:rsidR="00E74799" w:rsidRDefault="00E74799">
      <w:pPr>
        <w:rPr>
          <w:b/>
          <w:color w:val="000000"/>
          <w:sz w:val="24"/>
          <w:szCs w:val="24"/>
        </w:rPr>
      </w:pPr>
    </w:p>
    <w:p w14:paraId="70E7E6A4" w14:textId="77777777" w:rsidR="00A74105" w:rsidRDefault="00CA5C99">
      <w:pPr>
        <w:ind w:left="707" w:firstLine="709"/>
        <w:jc w:val="center"/>
        <w:rPr>
          <w:b/>
          <w:color w:val="000000"/>
          <w:sz w:val="24"/>
          <w:szCs w:val="24"/>
        </w:rPr>
      </w:pPr>
      <w:r>
        <w:rPr>
          <w:b/>
          <w:color w:val="000000"/>
          <w:sz w:val="24"/>
          <w:szCs w:val="24"/>
        </w:rPr>
        <w:lastRenderedPageBreak/>
        <w:t xml:space="preserve">                        </w:t>
      </w:r>
    </w:p>
    <w:p w14:paraId="70E7E6A5" w14:textId="77777777" w:rsidR="00A74105" w:rsidRDefault="00CA5C99">
      <w:pPr>
        <w:ind w:left="707" w:firstLine="709"/>
        <w:jc w:val="center"/>
        <w:rPr>
          <w:b/>
          <w:color w:val="000000"/>
          <w:sz w:val="24"/>
          <w:szCs w:val="24"/>
        </w:rPr>
      </w:pPr>
      <w:r>
        <w:rPr>
          <w:b/>
          <w:color w:val="000000"/>
          <w:sz w:val="24"/>
          <w:szCs w:val="24"/>
        </w:rPr>
        <w:t xml:space="preserve">                                                                                                                                               Приложение № 2</w:t>
      </w:r>
    </w:p>
    <w:p w14:paraId="70E7E6A6" w14:textId="77777777" w:rsidR="00A74105" w:rsidRDefault="00CA5C99">
      <w:pPr>
        <w:pStyle w:val="af0"/>
        <w:spacing w:after="0"/>
        <w:ind w:firstLine="709"/>
        <w:jc w:val="right"/>
        <w:rPr>
          <w:bCs/>
          <w:color w:val="000000"/>
          <w:sz w:val="24"/>
          <w:szCs w:val="24"/>
        </w:rPr>
      </w:pPr>
      <w:r>
        <w:rPr>
          <w:bCs/>
          <w:color w:val="000000"/>
          <w:sz w:val="24"/>
          <w:szCs w:val="24"/>
        </w:rPr>
        <w:t>к Договору поставки № ______</w:t>
      </w:r>
    </w:p>
    <w:p w14:paraId="70E7E6A7" w14:textId="77777777" w:rsidR="00A74105" w:rsidRDefault="00CA5C99">
      <w:pPr>
        <w:pStyle w:val="af0"/>
        <w:spacing w:after="0"/>
        <w:ind w:firstLine="709"/>
        <w:jc w:val="center"/>
        <w:rPr>
          <w:bCs/>
          <w:color w:val="000000"/>
          <w:sz w:val="24"/>
          <w:szCs w:val="24"/>
        </w:rPr>
      </w:pPr>
      <w:r>
        <w:rPr>
          <w:bCs/>
          <w:color w:val="000000"/>
          <w:sz w:val="24"/>
          <w:szCs w:val="24"/>
        </w:rPr>
        <w:t xml:space="preserve">                                                                                                                                                                                от «___» ________</w:t>
      </w:r>
      <w:proofErr w:type="gramStart"/>
      <w:r>
        <w:rPr>
          <w:bCs/>
          <w:color w:val="000000"/>
          <w:sz w:val="24"/>
          <w:szCs w:val="24"/>
        </w:rPr>
        <w:t>_  _</w:t>
      </w:r>
      <w:proofErr w:type="gramEnd"/>
      <w:r>
        <w:rPr>
          <w:bCs/>
          <w:color w:val="000000"/>
          <w:sz w:val="24"/>
          <w:szCs w:val="24"/>
        </w:rPr>
        <w:t>_____ г.</w:t>
      </w:r>
    </w:p>
    <w:p w14:paraId="70E7E6A8" w14:textId="77777777" w:rsidR="00A74105" w:rsidRDefault="00A74105">
      <w:pPr>
        <w:rPr>
          <w:b/>
          <w:color w:val="000000"/>
          <w:sz w:val="24"/>
          <w:szCs w:val="24"/>
        </w:rPr>
      </w:pPr>
    </w:p>
    <w:p w14:paraId="70E7E6A9" w14:textId="77777777" w:rsidR="00A74105" w:rsidRDefault="00CA5C99">
      <w:pPr>
        <w:ind w:firstLine="709"/>
        <w:jc w:val="center"/>
        <w:rPr>
          <w:b/>
          <w:color w:val="000000"/>
          <w:sz w:val="24"/>
          <w:szCs w:val="24"/>
        </w:rPr>
      </w:pPr>
      <w:r>
        <w:rPr>
          <w:b/>
          <w:color w:val="000000"/>
          <w:sz w:val="24"/>
          <w:szCs w:val="24"/>
        </w:rPr>
        <w:t>ГРАФИК ПОСТАВКИ</w:t>
      </w:r>
    </w:p>
    <w:p w14:paraId="70E7E6AA" w14:textId="77777777" w:rsidR="00A74105" w:rsidRDefault="00A74105">
      <w:pPr>
        <w:ind w:firstLine="709"/>
        <w:jc w:val="center"/>
        <w:rPr>
          <w:b/>
          <w:color w:val="000000"/>
          <w:sz w:val="24"/>
          <w:szCs w:val="24"/>
        </w:rPr>
      </w:pPr>
    </w:p>
    <w:p w14:paraId="70E7E6AB" w14:textId="77777777" w:rsidR="00A74105" w:rsidRDefault="00CA5C99">
      <w:pPr>
        <w:ind w:firstLine="709"/>
        <w:rPr>
          <w:sz w:val="24"/>
          <w:szCs w:val="24"/>
        </w:rPr>
      </w:pPr>
      <w:r>
        <w:rPr>
          <w:b/>
          <w:bCs/>
          <w:iCs/>
          <w:color w:val="000000"/>
          <w:sz w:val="24"/>
          <w:szCs w:val="24"/>
        </w:rPr>
        <w:t xml:space="preserve">Место поставки: </w:t>
      </w:r>
      <w:r>
        <w:rPr>
          <w:bCs/>
          <w:i/>
          <w:iCs/>
          <w:color w:val="000000"/>
          <w:sz w:val="24"/>
          <w:szCs w:val="24"/>
        </w:rPr>
        <w:t>Склад Покупателя на Объекте по адресу:</w:t>
      </w:r>
      <w:r>
        <w:rPr>
          <w:sz w:val="24"/>
          <w:szCs w:val="24"/>
        </w:rPr>
        <w:t xml:space="preserve"> г. Санкт-Петербург, ул. Михайлова, д.11</w:t>
      </w:r>
    </w:p>
    <w:p w14:paraId="70E7E6AC" w14:textId="77777777" w:rsidR="00A74105" w:rsidRDefault="00A74105">
      <w:pPr>
        <w:ind w:firstLine="709"/>
        <w:jc w:val="right"/>
        <w:rPr>
          <w:b/>
          <w:color w:val="000000"/>
          <w:sz w:val="24"/>
          <w:szCs w:val="24"/>
        </w:rPr>
      </w:pP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5159"/>
        <w:gridCol w:w="2410"/>
        <w:gridCol w:w="1984"/>
        <w:gridCol w:w="4111"/>
      </w:tblGrid>
      <w:tr w:rsidR="00A74105" w14:paraId="70E7E6B4" w14:textId="77777777">
        <w:trPr>
          <w:trHeight w:val="824"/>
        </w:trPr>
        <w:tc>
          <w:tcPr>
            <w:tcW w:w="540" w:type="dxa"/>
            <w:tcBorders>
              <w:top w:val="single" w:sz="4" w:space="0" w:color="auto"/>
              <w:left w:val="single" w:sz="4" w:space="0" w:color="auto"/>
              <w:bottom w:val="single" w:sz="4" w:space="0" w:color="auto"/>
              <w:right w:val="single" w:sz="4" w:space="0" w:color="auto"/>
            </w:tcBorders>
            <w:vAlign w:val="center"/>
          </w:tcPr>
          <w:p w14:paraId="70E7E6AD" w14:textId="77777777" w:rsidR="00A74105" w:rsidRDefault="00CA5C99">
            <w:pPr>
              <w:jc w:val="center"/>
              <w:rPr>
                <w:b/>
                <w:color w:val="000000"/>
                <w:lang w:eastAsia="en-US"/>
              </w:rPr>
            </w:pPr>
            <w:r>
              <w:rPr>
                <w:b/>
                <w:color w:val="000000"/>
                <w:lang w:eastAsia="en-US"/>
              </w:rPr>
              <w:t>№ п/п</w:t>
            </w:r>
          </w:p>
        </w:tc>
        <w:tc>
          <w:tcPr>
            <w:tcW w:w="5159" w:type="dxa"/>
            <w:tcBorders>
              <w:top w:val="single" w:sz="4" w:space="0" w:color="auto"/>
              <w:left w:val="single" w:sz="4" w:space="0" w:color="auto"/>
              <w:bottom w:val="single" w:sz="4" w:space="0" w:color="auto"/>
              <w:right w:val="single" w:sz="4" w:space="0" w:color="auto"/>
            </w:tcBorders>
            <w:vAlign w:val="center"/>
          </w:tcPr>
          <w:p w14:paraId="70E7E6AE" w14:textId="77777777" w:rsidR="00A74105" w:rsidRDefault="00A74105">
            <w:pPr>
              <w:jc w:val="center"/>
              <w:rPr>
                <w:b/>
                <w:color w:val="000000"/>
                <w:lang w:eastAsia="en-US"/>
              </w:rPr>
            </w:pPr>
          </w:p>
          <w:p w14:paraId="70E7E6AF" w14:textId="77777777" w:rsidR="00A74105" w:rsidRDefault="00CA5C99">
            <w:pPr>
              <w:jc w:val="center"/>
              <w:rPr>
                <w:b/>
                <w:color w:val="000000"/>
                <w:lang w:eastAsia="en-US"/>
              </w:rPr>
            </w:pPr>
            <w:r>
              <w:rPr>
                <w:b/>
                <w:color w:val="000000"/>
                <w:lang w:eastAsia="en-US"/>
              </w:rPr>
              <w:t xml:space="preserve">Наименование </w:t>
            </w:r>
            <w:r>
              <w:rPr>
                <w:b/>
                <w:bCs/>
                <w:color w:val="000000"/>
                <w:lang w:eastAsia="en-US"/>
              </w:rPr>
              <w:t>Товара</w:t>
            </w:r>
          </w:p>
        </w:tc>
        <w:tc>
          <w:tcPr>
            <w:tcW w:w="2410" w:type="dxa"/>
            <w:tcBorders>
              <w:top w:val="single" w:sz="4" w:space="0" w:color="auto"/>
              <w:left w:val="single" w:sz="4" w:space="0" w:color="auto"/>
              <w:bottom w:val="single" w:sz="4" w:space="0" w:color="auto"/>
              <w:right w:val="single" w:sz="4" w:space="0" w:color="auto"/>
            </w:tcBorders>
            <w:vAlign w:val="center"/>
          </w:tcPr>
          <w:p w14:paraId="70E7E6B0" w14:textId="77777777" w:rsidR="00A74105" w:rsidRDefault="00CA5C99">
            <w:pPr>
              <w:jc w:val="center"/>
              <w:rPr>
                <w:b/>
                <w:color w:val="000000"/>
                <w:lang w:eastAsia="en-US"/>
              </w:rPr>
            </w:pPr>
            <w:r>
              <w:rPr>
                <w:b/>
                <w:color w:val="000000"/>
                <w:lang w:eastAsia="en-US"/>
              </w:rPr>
              <w:t>Ед. Изм.</w:t>
            </w:r>
          </w:p>
        </w:tc>
        <w:tc>
          <w:tcPr>
            <w:tcW w:w="1984" w:type="dxa"/>
            <w:tcBorders>
              <w:top w:val="single" w:sz="4" w:space="0" w:color="auto"/>
              <w:left w:val="single" w:sz="4" w:space="0" w:color="auto"/>
              <w:bottom w:val="single" w:sz="4" w:space="0" w:color="auto"/>
              <w:right w:val="single" w:sz="4" w:space="0" w:color="auto"/>
            </w:tcBorders>
            <w:vAlign w:val="center"/>
          </w:tcPr>
          <w:p w14:paraId="70E7E6B1" w14:textId="77777777" w:rsidR="00A74105" w:rsidRDefault="00CA5C99">
            <w:pPr>
              <w:jc w:val="center"/>
              <w:rPr>
                <w:b/>
                <w:color w:val="000000"/>
                <w:lang w:eastAsia="en-US"/>
              </w:rPr>
            </w:pPr>
            <w:r>
              <w:rPr>
                <w:b/>
                <w:color w:val="000000"/>
                <w:lang w:eastAsia="en-US"/>
              </w:rPr>
              <w:t>Кол-во, шт.</w:t>
            </w:r>
          </w:p>
        </w:tc>
        <w:tc>
          <w:tcPr>
            <w:tcW w:w="4111" w:type="dxa"/>
            <w:tcBorders>
              <w:top w:val="single" w:sz="4" w:space="0" w:color="auto"/>
              <w:left w:val="single" w:sz="4" w:space="0" w:color="auto"/>
              <w:bottom w:val="single" w:sz="4" w:space="0" w:color="auto"/>
              <w:right w:val="single" w:sz="4" w:space="0" w:color="auto"/>
            </w:tcBorders>
            <w:vAlign w:val="center"/>
          </w:tcPr>
          <w:p w14:paraId="70E7E6B2" w14:textId="77777777" w:rsidR="00A74105" w:rsidRDefault="00A74105">
            <w:pPr>
              <w:jc w:val="center"/>
              <w:rPr>
                <w:b/>
                <w:color w:val="000000"/>
                <w:lang w:eastAsia="en-US"/>
              </w:rPr>
            </w:pPr>
          </w:p>
          <w:p w14:paraId="70E7E6B3" w14:textId="77777777" w:rsidR="00A74105" w:rsidRDefault="00CA5C99">
            <w:pPr>
              <w:jc w:val="center"/>
              <w:rPr>
                <w:b/>
                <w:color w:val="000000"/>
                <w:lang w:eastAsia="en-US"/>
              </w:rPr>
            </w:pPr>
            <w:r>
              <w:rPr>
                <w:b/>
                <w:color w:val="000000"/>
                <w:lang w:eastAsia="en-US"/>
              </w:rPr>
              <w:t>Сроки поставки</w:t>
            </w:r>
          </w:p>
        </w:tc>
      </w:tr>
      <w:tr w:rsidR="001E5E25" w14:paraId="70E7E6BA" w14:textId="77777777">
        <w:trPr>
          <w:trHeight w:val="300"/>
        </w:trPr>
        <w:tc>
          <w:tcPr>
            <w:tcW w:w="540" w:type="dxa"/>
            <w:tcBorders>
              <w:top w:val="single" w:sz="4" w:space="0" w:color="auto"/>
              <w:left w:val="single" w:sz="4" w:space="0" w:color="auto"/>
              <w:bottom w:val="single" w:sz="4" w:space="0" w:color="auto"/>
              <w:right w:val="single" w:sz="4" w:space="0" w:color="auto"/>
            </w:tcBorders>
            <w:vAlign w:val="center"/>
          </w:tcPr>
          <w:p w14:paraId="70E7E6B5" w14:textId="77777777" w:rsidR="001E5E25" w:rsidRDefault="001E5E25" w:rsidP="001E5E25">
            <w:pPr>
              <w:jc w:val="center"/>
              <w:rPr>
                <w:color w:val="000000"/>
                <w:lang w:eastAsia="en-US"/>
              </w:rPr>
            </w:pPr>
            <w:r>
              <w:rPr>
                <w:color w:val="000000"/>
                <w:lang w:eastAsia="en-US"/>
              </w:rPr>
              <w:t>1</w:t>
            </w:r>
          </w:p>
        </w:tc>
        <w:tc>
          <w:tcPr>
            <w:tcW w:w="5159" w:type="dxa"/>
            <w:tcBorders>
              <w:top w:val="single" w:sz="4" w:space="0" w:color="auto"/>
              <w:left w:val="single" w:sz="4" w:space="0" w:color="auto"/>
              <w:bottom w:val="single" w:sz="4" w:space="0" w:color="auto"/>
              <w:right w:val="single" w:sz="4" w:space="0" w:color="auto"/>
            </w:tcBorders>
            <w:vAlign w:val="center"/>
          </w:tcPr>
          <w:p w14:paraId="70E7E6B6" w14:textId="4770983E" w:rsidR="001E5E25" w:rsidRPr="001E5E25" w:rsidRDefault="001E5E25" w:rsidP="001E5E25">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14:paraId="70E7E6B7" w14:textId="77777777" w:rsidR="001E5E25" w:rsidRDefault="001E5E25" w:rsidP="001E5E25">
            <w:pPr>
              <w:jc w:val="center"/>
              <w:rPr>
                <w:color w:val="000000"/>
                <w:lang w:eastAsia="en-US"/>
              </w:rPr>
            </w:pPr>
            <w:r>
              <w:rPr>
                <w:color w:val="000000"/>
                <w:lang w:eastAsia="en-US"/>
              </w:rPr>
              <w:t>штук</w:t>
            </w:r>
          </w:p>
        </w:tc>
        <w:tc>
          <w:tcPr>
            <w:tcW w:w="1984" w:type="dxa"/>
            <w:tcBorders>
              <w:top w:val="single" w:sz="4" w:space="0" w:color="auto"/>
              <w:left w:val="single" w:sz="4" w:space="0" w:color="auto"/>
              <w:bottom w:val="single" w:sz="4" w:space="0" w:color="auto"/>
              <w:right w:val="single" w:sz="4" w:space="0" w:color="auto"/>
            </w:tcBorders>
            <w:vAlign w:val="center"/>
          </w:tcPr>
          <w:p w14:paraId="70E7E6B8" w14:textId="1957B6FB" w:rsidR="001E5E25" w:rsidRDefault="00B35CF0" w:rsidP="001E5E25">
            <w:pPr>
              <w:jc w:val="center"/>
              <w:rPr>
                <w:color w:val="000000"/>
                <w:lang w:eastAsia="en-US"/>
              </w:rPr>
            </w:pPr>
            <w:r>
              <w:rPr>
                <w:color w:val="000000"/>
                <w:lang w:eastAsia="en-US"/>
              </w:rPr>
              <w:t>1390</w:t>
            </w:r>
          </w:p>
        </w:tc>
        <w:tc>
          <w:tcPr>
            <w:tcW w:w="4111" w:type="dxa"/>
            <w:tcBorders>
              <w:top w:val="single" w:sz="4" w:space="0" w:color="auto"/>
              <w:left w:val="single" w:sz="4" w:space="0" w:color="auto"/>
              <w:bottom w:val="single" w:sz="4" w:space="0" w:color="auto"/>
              <w:right w:val="single" w:sz="4" w:space="0" w:color="auto"/>
            </w:tcBorders>
            <w:vAlign w:val="center"/>
          </w:tcPr>
          <w:p w14:paraId="70E7E6B9" w14:textId="77777777" w:rsidR="001E5E25" w:rsidRDefault="001E5E25" w:rsidP="001E5E25">
            <w:pPr>
              <w:jc w:val="center"/>
              <w:rPr>
                <w:lang w:eastAsia="en-US"/>
              </w:rPr>
            </w:pPr>
            <w:r>
              <w:t>не позднее 12 декабря 2025г.</w:t>
            </w:r>
          </w:p>
        </w:tc>
      </w:tr>
    </w:tbl>
    <w:p w14:paraId="70E7E6BB" w14:textId="77777777" w:rsidR="00A74105" w:rsidRDefault="00A74105">
      <w:pPr>
        <w:jc w:val="both"/>
        <w:rPr>
          <w:color w:val="000000"/>
          <w:sz w:val="24"/>
          <w:szCs w:val="24"/>
        </w:rPr>
      </w:pPr>
    </w:p>
    <w:p w14:paraId="70E7E6BC" w14:textId="77777777" w:rsidR="00A74105" w:rsidRDefault="00A74105">
      <w:pPr>
        <w:jc w:val="both"/>
        <w:rPr>
          <w:color w:val="000000"/>
          <w:sz w:val="24"/>
          <w:szCs w:val="24"/>
        </w:rPr>
      </w:pPr>
    </w:p>
    <w:p w14:paraId="70E7E6BD" w14:textId="77777777" w:rsidR="00A74105" w:rsidRDefault="00A74105">
      <w:pPr>
        <w:jc w:val="both"/>
        <w:rPr>
          <w:color w:val="000000"/>
          <w:sz w:val="24"/>
          <w:szCs w:val="24"/>
        </w:rPr>
      </w:pPr>
    </w:p>
    <w:tbl>
      <w:tblPr>
        <w:tblpPr w:leftFromText="180" w:rightFromText="180" w:vertAnchor="text" w:horzAnchor="page" w:tblpX="1666" w:tblpY="-42"/>
        <w:tblW w:w="10060" w:type="dxa"/>
        <w:tblLook w:val="0000" w:firstRow="0" w:lastRow="0" w:firstColumn="0" w:lastColumn="0" w:noHBand="0" w:noVBand="0"/>
      </w:tblPr>
      <w:tblGrid>
        <w:gridCol w:w="5240"/>
        <w:gridCol w:w="4820"/>
      </w:tblGrid>
      <w:tr w:rsidR="00A74105" w14:paraId="70E7E6C9" w14:textId="77777777">
        <w:trPr>
          <w:trHeight w:val="567"/>
        </w:trPr>
        <w:tc>
          <w:tcPr>
            <w:tcW w:w="5240" w:type="dxa"/>
          </w:tcPr>
          <w:p w14:paraId="70E7E6BE" w14:textId="77777777" w:rsidR="00A74105" w:rsidRDefault="00A74105">
            <w:pPr>
              <w:rPr>
                <w:b/>
                <w:sz w:val="24"/>
              </w:rPr>
            </w:pPr>
          </w:p>
          <w:p w14:paraId="70E7E6BF" w14:textId="77777777" w:rsidR="00A74105" w:rsidRDefault="00CA5C99">
            <w:pPr>
              <w:rPr>
                <w:b/>
                <w:sz w:val="24"/>
              </w:rPr>
            </w:pPr>
            <w:r>
              <w:rPr>
                <w:b/>
                <w:sz w:val="24"/>
              </w:rPr>
              <w:t>Поставщик:</w:t>
            </w:r>
          </w:p>
          <w:p w14:paraId="70E7E6C0" w14:textId="77777777" w:rsidR="00A74105" w:rsidRDefault="00CA5C99">
            <w:pPr>
              <w:rPr>
                <w:b/>
                <w:bCs/>
                <w:sz w:val="24"/>
              </w:rPr>
            </w:pPr>
            <w:r>
              <w:rPr>
                <w:b/>
                <w:bCs/>
                <w:sz w:val="24"/>
              </w:rPr>
              <w:t>__________________________</w:t>
            </w:r>
          </w:p>
          <w:p w14:paraId="70E7E6C1" w14:textId="77777777" w:rsidR="00A74105" w:rsidRDefault="00A74105">
            <w:pPr>
              <w:rPr>
                <w:sz w:val="24"/>
              </w:rPr>
            </w:pPr>
          </w:p>
        </w:tc>
        <w:tc>
          <w:tcPr>
            <w:tcW w:w="4820" w:type="dxa"/>
          </w:tcPr>
          <w:p w14:paraId="70E7E6C2" w14:textId="77777777" w:rsidR="00A74105" w:rsidRDefault="00A74105">
            <w:pPr>
              <w:rPr>
                <w:b/>
                <w:sz w:val="24"/>
              </w:rPr>
            </w:pPr>
          </w:p>
          <w:p w14:paraId="70E7E6C3" w14:textId="77777777" w:rsidR="00A74105" w:rsidRDefault="00CA5C99">
            <w:pPr>
              <w:rPr>
                <w:b/>
                <w:sz w:val="24"/>
              </w:rPr>
            </w:pPr>
            <w:r>
              <w:rPr>
                <w:b/>
                <w:sz w:val="24"/>
              </w:rPr>
              <w:t>Покупатель:</w:t>
            </w:r>
          </w:p>
          <w:p w14:paraId="70E7E6C4" w14:textId="77777777" w:rsidR="00A74105" w:rsidRDefault="00CA5C99">
            <w:pPr>
              <w:rPr>
                <w:b/>
                <w:sz w:val="24"/>
              </w:rPr>
            </w:pPr>
            <w:r>
              <w:rPr>
                <w:b/>
                <w:sz w:val="24"/>
              </w:rPr>
              <w:t>АО «Петербургская сбытовая компания»</w:t>
            </w:r>
          </w:p>
          <w:p w14:paraId="70E7E6C5" w14:textId="77777777" w:rsidR="00A74105" w:rsidRDefault="00A74105"/>
          <w:p w14:paraId="70E7E6C6" w14:textId="77777777" w:rsidR="00A74105" w:rsidRDefault="00A74105"/>
          <w:p w14:paraId="70E7E6C7" w14:textId="77777777" w:rsidR="00A74105" w:rsidRDefault="00A74105"/>
          <w:p w14:paraId="70E7E6C8" w14:textId="77777777" w:rsidR="00A74105" w:rsidRDefault="00CA5C99">
            <w:r>
              <w:rPr>
                <w:sz w:val="18"/>
              </w:rPr>
              <w:t>.</w:t>
            </w:r>
          </w:p>
        </w:tc>
      </w:tr>
      <w:tr w:rsidR="00A74105" w14:paraId="70E7E6CE" w14:textId="77777777">
        <w:trPr>
          <w:trHeight w:val="1550"/>
        </w:trPr>
        <w:tc>
          <w:tcPr>
            <w:tcW w:w="5240" w:type="dxa"/>
          </w:tcPr>
          <w:p w14:paraId="70E7E6CA" w14:textId="77777777" w:rsidR="00A74105" w:rsidRDefault="00CA5C99">
            <w:pPr>
              <w:rPr>
                <w:b/>
                <w:color w:val="000000"/>
                <w:sz w:val="24"/>
                <w:szCs w:val="24"/>
                <w:lang w:eastAsia="en-US"/>
              </w:rPr>
            </w:pPr>
            <w:r>
              <w:rPr>
                <w:b/>
                <w:color w:val="000000"/>
                <w:sz w:val="24"/>
                <w:szCs w:val="24"/>
                <w:lang w:eastAsia="en-US"/>
              </w:rPr>
              <w:t>___________________ /______________/</w:t>
            </w:r>
          </w:p>
          <w:p w14:paraId="70E7E6CB" w14:textId="77777777" w:rsidR="00A74105" w:rsidRDefault="00CA5C99">
            <w:pPr>
              <w:rPr>
                <w:b/>
                <w:sz w:val="24"/>
              </w:rPr>
            </w:pPr>
            <w:r>
              <w:rPr>
                <w:sz w:val="18"/>
              </w:rPr>
              <w:t xml:space="preserve">                     </w:t>
            </w:r>
            <w:proofErr w:type="spellStart"/>
            <w:r>
              <w:rPr>
                <w:sz w:val="18"/>
              </w:rPr>
              <w:t>М.п</w:t>
            </w:r>
            <w:proofErr w:type="spellEnd"/>
            <w:r>
              <w:rPr>
                <w:sz w:val="18"/>
              </w:rPr>
              <w:t>.</w:t>
            </w:r>
          </w:p>
        </w:tc>
        <w:tc>
          <w:tcPr>
            <w:tcW w:w="4820" w:type="dxa"/>
          </w:tcPr>
          <w:p w14:paraId="70E7E6CC" w14:textId="77777777" w:rsidR="00A74105" w:rsidRDefault="00CA5C99">
            <w:pPr>
              <w:rPr>
                <w:b/>
                <w:color w:val="000000"/>
                <w:sz w:val="24"/>
                <w:szCs w:val="24"/>
                <w:lang w:eastAsia="en-US"/>
              </w:rPr>
            </w:pPr>
            <w:r>
              <w:rPr>
                <w:b/>
                <w:color w:val="000000"/>
                <w:sz w:val="24"/>
                <w:szCs w:val="24"/>
                <w:lang w:eastAsia="en-US"/>
              </w:rPr>
              <w:t>_______________________ /_____________/</w:t>
            </w:r>
          </w:p>
          <w:p w14:paraId="70E7E6CD" w14:textId="77777777" w:rsidR="00A74105" w:rsidRDefault="00CA5C99">
            <w:pPr>
              <w:rPr>
                <w:b/>
                <w:sz w:val="24"/>
              </w:rPr>
            </w:pPr>
            <w:r>
              <w:rPr>
                <w:sz w:val="18"/>
              </w:rPr>
              <w:t xml:space="preserve">                    </w:t>
            </w:r>
            <w:proofErr w:type="spellStart"/>
            <w:r>
              <w:rPr>
                <w:sz w:val="18"/>
              </w:rPr>
              <w:t>М.п</w:t>
            </w:r>
            <w:proofErr w:type="spellEnd"/>
            <w:r>
              <w:rPr>
                <w:sz w:val="18"/>
              </w:rPr>
              <w:t>.</w:t>
            </w:r>
          </w:p>
        </w:tc>
      </w:tr>
    </w:tbl>
    <w:p w14:paraId="70E7E6CF" w14:textId="77777777" w:rsidR="00A74105" w:rsidRDefault="00A74105">
      <w:pPr>
        <w:jc w:val="both"/>
        <w:rPr>
          <w:color w:val="000000"/>
          <w:sz w:val="24"/>
          <w:szCs w:val="24"/>
        </w:rPr>
      </w:pPr>
    </w:p>
    <w:p w14:paraId="70E7E6D0" w14:textId="77777777" w:rsidR="00A74105" w:rsidRDefault="00A74105">
      <w:pPr>
        <w:jc w:val="both"/>
        <w:rPr>
          <w:color w:val="000000"/>
          <w:sz w:val="24"/>
          <w:szCs w:val="24"/>
        </w:rPr>
      </w:pPr>
    </w:p>
    <w:p w14:paraId="70E7E6D1" w14:textId="77777777" w:rsidR="00A74105" w:rsidRDefault="00A74105">
      <w:pPr>
        <w:jc w:val="both"/>
        <w:rPr>
          <w:color w:val="000000"/>
          <w:sz w:val="24"/>
          <w:szCs w:val="24"/>
        </w:rPr>
      </w:pPr>
    </w:p>
    <w:p w14:paraId="70E7E6D2" w14:textId="77777777" w:rsidR="00A74105" w:rsidRDefault="00A74105">
      <w:pPr>
        <w:jc w:val="both"/>
        <w:rPr>
          <w:color w:val="000000"/>
          <w:sz w:val="24"/>
          <w:szCs w:val="24"/>
        </w:rPr>
      </w:pPr>
    </w:p>
    <w:p w14:paraId="70E7E6D3" w14:textId="77777777" w:rsidR="00A74105" w:rsidRDefault="00A74105">
      <w:pPr>
        <w:jc w:val="both"/>
        <w:rPr>
          <w:color w:val="000000"/>
          <w:sz w:val="24"/>
          <w:szCs w:val="24"/>
        </w:rPr>
      </w:pPr>
    </w:p>
    <w:p w14:paraId="70E7E6D4" w14:textId="77777777" w:rsidR="00A74105" w:rsidRDefault="00A74105">
      <w:pPr>
        <w:jc w:val="both"/>
        <w:rPr>
          <w:color w:val="000000"/>
          <w:sz w:val="24"/>
          <w:szCs w:val="24"/>
        </w:rPr>
      </w:pPr>
    </w:p>
    <w:p w14:paraId="70E7E6D5" w14:textId="77777777" w:rsidR="00A74105" w:rsidRDefault="00A74105">
      <w:pPr>
        <w:jc w:val="both"/>
        <w:rPr>
          <w:color w:val="000000"/>
          <w:sz w:val="24"/>
          <w:szCs w:val="24"/>
        </w:rPr>
      </w:pPr>
    </w:p>
    <w:p w14:paraId="70E7E6D6" w14:textId="77777777" w:rsidR="00A74105" w:rsidRDefault="00A74105">
      <w:pPr>
        <w:rPr>
          <w:color w:val="000000"/>
          <w:sz w:val="24"/>
          <w:szCs w:val="24"/>
        </w:rPr>
      </w:pPr>
    </w:p>
    <w:p w14:paraId="70E7E6D7" w14:textId="77777777" w:rsidR="00A74105" w:rsidRDefault="00A74105">
      <w:pPr>
        <w:rPr>
          <w:color w:val="000000"/>
          <w:sz w:val="24"/>
          <w:szCs w:val="24"/>
        </w:rPr>
      </w:pPr>
    </w:p>
    <w:p w14:paraId="70E7E6D8" w14:textId="77777777" w:rsidR="00A74105" w:rsidRDefault="00A74105">
      <w:pPr>
        <w:ind w:firstLine="709"/>
        <w:rPr>
          <w:color w:val="000000"/>
          <w:sz w:val="24"/>
          <w:szCs w:val="24"/>
        </w:rPr>
      </w:pPr>
    </w:p>
    <w:p w14:paraId="70E7E6D9" w14:textId="77777777" w:rsidR="00A74105" w:rsidRDefault="00A74105">
      <w:pPr>
        <w:ind w:firstLine="709"/>
        <w:rPr>
          <w:color w:val="000000"/>
          <w:sz w:val="24"/>
          <w:szCs w:val="24"/>
        </w:rPr>
      </w:pPr>
    </w:p>
    <w:p w14:paraId="70E7E6DA" w14:textId="77777777" w:rsidR="00A74105" w:rsidRDefault="00A74105">
      <w:pPr>
        <w:ind w:firstLine="709"/>
        <w:rPr>
          <w:color w:val="000000"/>
          <w:sz w:val="24"/>
          <w:szCs w:val="24"/>
        </w:rPr>
      </w:pPr>
    </w:p>
    <w:p w14:paraId="70E7E6DB" w14:textId="77777777" w:rsidR="00A74105" w:rsidRDefault="00A74105">
      <w:pPr>
        <w:ind w:firstLine="709"/>
        <w:jc w:val="center"/>
        <w:rPr>
          <w:b/>
          <w:color w:val="000000"/>
          <w:sz w:val="24"/>
          <w:szCs w:val="24"/>
        </w:rPr>
      </w:pPr>
    </w:p>
    <w:p w14:paraId="70E7E6DC" w14:textId="77777777" w:rsidR="00A74105" w:rsidRDefault="00A74105">
      <w:pPr>
        <w:ind w:firstLine="709"/>
        <w:jc w:val="center"/>
        <w:rPr>
          <w:b/>
          <w:color w:val="000000"/>
          <w:sz w:val="24"/>
          <w:szCs w:val="24"/>
        </w:rPr>
      </w:pPr>
    </w:p>
    <w:p w14:paraId="70E7E6DD" w14:textId="551377F3" w:rsidR="00A74105" w:rsidRDefault="00A74105">
      <w:pPr>
        <w:ind w:firstLine="709"/>
        <w:jc w:val="center"/>
        <w:rPr>
          <w:b/>
          <w:color w:val="000000"/>
          <w:sz w:val="24"/>
          <w:szCs w:val="24"/>
        </w:rPr>
      </w:pPr>
    </w:p>
    <w:p w14:paraId="66ED8B07" w14:textId="41FB7F02" w:rsidR="00B35CF0" w:rsidRDefault="00B35CF0">
      <w:pPr>
        <w:ind w:firstLine="709"/>
        <w:jc w:val="center"/>
        <w:rPr>
          <w:b/>
          <w:color w:val="000000"/>
          <w:sz w:val="24"/>
          <w:szCs w:val="24"/>
        </w:rPr>
      </w:pPr>
    </w:p>
    <w:p w14:paraId="6844460B" w14:textId="1E3FF76E" w:rsidR="00B35CF0" w:rsidRDefault="00B35CF0">
      <w:pPr>
        <w:ind w:firstLine="709"/>
        <w:jc w:val="center"/>
        <w:rPr>
          <w:b/>
          <w:color w:val="000000"/>
          <w:sz w:val="24"/>
          <w:szCs w:val="24"/>
        </w:rPr>
      </w:pPr>
    </w:p>
    <w:p w14:paraId="1703EBDD" w14:textId="0C7C39E8" w:rsidR="00B35CF0" w:rsidRDefault="00B35CF0">
      <w:pPr>
        <w:ind w:firstLine="709"/>
        <w:jc w:val="center"/>
        <w:rPr>
          <w:b/>
          <w:color w:val="000000"/>
          <w:sz w:val="24"/>
          <w:szCs w:val="24"/>
        </w:rPr>
      </w:pPr>
    </w:p>
    <w:p w14:paraId="14C62ABD" w14:textId="116243A5" w:rsidR="00B35CF0" w:rsidRDefault="00B35CF0">
      <w:pPr>
        <w:ind w:firstLine="709"/>
        <w:jc w:val="center"/>
        <w:rPr>
          <w:b/>
          <w:color w:val="000000"/>
          <w:sz w:val="24"/>
          <w:szCs w:val="24"/>
        </w:rPr>
      </w:pPr>
    </w:p>
    <w:p w14:paraId="70E7E6E4" w14:textId="77777777" w:rsidR="00A74105" w:rsidRDefault="00A74105">
      <w:pPr>
        <w:ind w:firstLine="709"/>
        <w:jc w:val="center"/>
        <w:rPr>
          <w:b/>
          <w:color w:val="000000"/>
          <w:sz w:val="24"/>
          <w:szCs w:val="24"/>
        </w:rPr>
      </w:pPr>
      <w:bookmarkStart w:id="0" w:name="_GoBack"/>
      <w:bookmarkEnd w:id="0"/>
    </w:p>
    <w:p w14:paraId="70E7E6E5" w14:textId="77777777" w:rsidR="00A74105" w:rsidRDefault="00CA5C99">
      <w:pPr>
        <w:ind w:firstLine="709"/>
        <w:jc w:val="center"/>
        <w:rPr>
          <w:b/>
          <w:color w:val="000000"/>
          <w:sz w:val="24"/>
          <w:szCs w:val="24"/>
        </w:rPr>
      </w:pPr>
      <w:r>
        <w:rPr>
          <w:b/>
          <w:color w:val="000000"/>
          <w:sz w:val="24"/>
          <w:szCs w:val="24"/>
        </w:rPr>
        <w:t xml:space="preserve">                                                                                                                                                            Приложение № 3</w:t>
      </w:r>
    </w:p>
    <w:p w14:paraId="70E7E6E6" w14:textId="77777777" w:rsidR="00A74105" w:rsidRDefault="00CA5C99">
      <w:pPr>
        <w:pStyle w:val="af0"/>
        <w:spacing w:after="0"/>
        <w:ind w:firstLine="709"/>
        <w:jc w:val="center"/>
        <w:rPr>
          <w:bCs/>
          <w:color w:val="000000"/>
          <w:sz w:val="24"/>
          <w:szCs w:val="24"/>
        </w:rPr>
      </w:pPr>
      <w:r>
        <w:rPr>
          <w:bCs/>
          <w:color w:val="000000"/>
          <w:sz w:val="24"/>
          <w:szCs w:val="24"/>
        </w:rPr>
        <w:t xml:space="preserve">                                                                                                                                                                                  к Договору поставки №______</w:t>
      </w:r>
    </w:p>
    <w:p w14:paraId="70E7E6E7" w14:textId="77777777" w:rsidR="00A74105" w:rsidRDefault="00CA5C99">
      <w:pPr>
        <w:pStyle w:val="af0"/>
        <w:spacing w:after="0"/>
        <w:ind w:firstLine="709"/>
        <w:jc w:val="center"/>
        <w:rPr>
          <w:bCs/>
          <w:color w:val="000000"/>
          <w:sz w:val="24"/>
          <w:szCs w:val="24"/>
        </w:rPr>
      </w:pPr>
      <w:r>
        <w:rPr>
          <w:bCs/>
          <w:color w:val="000000"/>
          <w:sz w:val="24"/>
          <w:szCs w:val="24"/>
        </w:rPr>
        <w:t xml:space="preserve">                                                                                                                                                                                 от «___» ________</w:t>
      </w:r>
      <w:proofErr w:type="gramStart"/>
      <w:r>
        <w:rPr>
          <w:bCs/>
          <w:color w:val="000000"/>
          <w:sz w:val="24"/>
          <w:szCs w:val="24"/>
        </w:rPr>
        <w:t>_  _</w:t>
      </w:r>
      <w:proofErr w:type="gramEnd"/>
      <w:r>
        <w:rPr>
          <w:bCs/>
          <w:color w:val="000000"/>
          <w:sz w:val="24"/>
          <w:szCs w:val="24"/>
        </w:rPr>
        <w:t>_____ г.</w:t>
      </w:r>
    </w:p>
    <w:p w14:paraId="70E7E6E8" w14:textId="77777777" w:rsidR="00A74105" w:rsidRDefault="00CA5C99">
      <w:pPr>
        <w:ind w:firstLine="709"/>
        <w:jc w:val="center"/>
        <w:rPr>
          <w:b/>
          <w:sz w:val="24"/>
          <w:szCs w:val="24"/>
          <w:lang w:eastAsia="en-US"/>
        </w:rPr>
      </w:pPr>
      <w:r>
        <w:rPr>
          <w:b/>
          <w:sz w:val="24"/>
          <w:szCs w:val="24"/>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A74105" w14:paraId="70E7E6EA" w14:textId="77777777">
        <w:tc>
          <w:tcPr>
            <w:tcW w:w="8930" w:type="dxa"/>
            <w:vAlign w:val="center"/>
          </w:tcPr>
          <w:p w14:paraId="70E7E6E9" w14:textId="77777777" w:rsidR="00A74105" w:rsidRDefault="00CA5C99">
            <w:pPr>
              <w:widowControl/>
              <w:ind w:firstLine="709"/>
              <w:jc w:val="right"/>
              <w:rPr>
                <w:sz w:val="16"/>
                <w:szCs w:val="16"/>
                <w:lang w:eastAsia="en-US"/>
              </w:rPr>
            </w:pPr>
            <w:proofErr w:type="gramStart"/>
            <w:r>
              <w:rPr>
                <w:sz w:val="16"/>
                <w:szCs w:val="16"/>
                <w:lang w:eastAsia="en-US"/>
              </w:rPr>
              <w:t xml:space="preserve">«  </w:t>
            </w:r>
            <w:proofErr w:type="gramEnd"/>
            <w:r>
              <w:rPr>
                <w:sz w:val="16"/>
                <w:szCs w:val="16"/>
                <w:lang w:eastAsia="en-US"/>
              </w:rPr>
              <w:t xml:space="preserve">   » ___________ 20      г.</w:t>
            </w:r>
          </w:p>
        </w:tc>
      </w:tr>
    </w:tbl>
    <w:p w14:paraId="70E7E6EB" w14:textId="77777777" w:rsidR="00A74105" w:rsidRDefault="00A74105">
      <w:pPr>
        <w:widowControl/>
        <w:ind w:firstLine="709"/>
        <w:jc w:val="both"/>
        <w:rPr>
          <w:sz w:val="16"/>
          <w:szCs w:val="16"/>
        </w:rPr>
      </w:pPr>
    </w:p>
    <w:p w14:paraId="70E7E6EC" w14:textId="77777777" w:rsidR="00A74105" w:rsidRDefault="00A74105">
      <w:pPr>
        <w:widowControl/>
        <w:jc w:val="both"/>
        <w:rPr>
          <w:sz w:val="16"/>
          <w:szCs w:val="16"/>
        </w:rPr>
      </w:pPr>
    </w:p>
    <w:tbl>
      <w:tblPr>
        <w:tblpPr w:leftFromText="180" w:rightFromText="180" w:bottomFromText="200" w:vertAnchor="text" w:horzAnchor="margin" w:tblpX="-352" w:tblpY="86"/>
        <w:tblW w:w="15420" w:type="dxa"/>
        <w:tblLayout w:type="fixed"/>
        <w:tblLook w:val="00A0" w:firstRow="1" w:lastRow="0" w:firstColumn="1" w:lastColumn="0" w:noHBand="0" w:noVBand="0"/>
      </w:tblPr>
      <w:tblGrid>
        <w:gridCol w:w="535"/>
        <w:gridCol w:w="709"/>
        <w:gridCol w:w="852"/>
        <w:gridCol w:w="1417"/>
        <w:gridCol w:w="1134"/>
        <w:gridCol w:w="1345"/>
        <w:gridCol w:w="1137"/>
        <w:gridCol w:w="422"/>
        <w:gridCol w:w="640"/>
        <w:gridCol w:w="709"/>
        <w:gridCol w:w="1344"/>
        <w:gridCol w:w="1207"/>
        <w:gridCol w:w="1418"/>
        <w:gridCol w:w="1066"/>
        <w:gridCol w:w="1485"/>
      </w:tblGrid>
      <w:tr w:rsidR="00A74105" w14:paraId="70E7E6F0" w14:textId="77777777">
        <w:trPr>
          <w:trHeight w:val="315"/>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70E7E6ED" w14:textId="77777777" w:rsidR="00A74105" w:rsidRDefault="00CA5C99">
            <w:pPr>
              <w:widowControl/>
              <w:jc w:val="center"/>
              <w:rPr>
                <w:color w:val="000000"/>
                <w:sz w:val="16"/>
                <w:szCs w:val="16"/>
                <w:lang w:eastAsia="en-US"/>
              </w:rPr>
            </w:pPr>
            <w:r>
              <w:rPr>
                <w:color w:val="000000"/>
                <w:sz w:val="16"/>
                <w:szCs w:val="16"/>
                <w:lang w:eastAsia="en-US"/>
              </w:rPr>
              <w:t>№ п/п</w:t>
            </w:r>
          </w:p>
        </w:tc>
        <w:tc>
          <w:tcPr>
            <w:tcW w:w="6592"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14:paraId="70E7E6EE" w14:textId="77777777" w:rsidR="00A74105" w:rsidRDefault="00CA5C99">
            <w:pPr>
              <w:widowControl/>
              <w:jc w:val="center"/>
              <w:rPr>
                <w:color w:val="000000"/>
                <w:sz w:val="16"/>
                <w:szCs w:val="16"/>
                <w:lang w:eastAsia="en-US"/>
              </w:rPr>
            </w:pPr>
            <w:r>
              <w:rPr>
                <w:color w:val="000000"/>
                <w:sz w:val="16"/>
                <w:szCs w:val="16"/>
                <w:lang w:eastAsia="en-US"/>
              </w:rPr>
              <w:t>Наименование контрагента (ИНН, вид деятельности)</w:t>
            </w:r>
          </w:p>
        </w:tc>
        <w:tc>
          <w:tcPr>
            <w:tcW w:w="8291"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14:paraId="70E7E6EF" w14:textId="77777777" w:rsidR="00A74105" w:rsidRDefault="00CA5C99">
            <w:pPr>
              <w:widowControl/>
              <w:rPr>
                <w:sz w:val="16"/>
                <w:szCs w:val="16"/>
                <w:lang w:eastAsia="en-US"/>
              </w:rPr>
            </w:pPr>
            <w:r>
              <w:rPr>
                <w:sz w:val="16"/>
                <w:szCs w:val="16"/>
                <w:lang w:eastAsia="en-US"/>
              </w:rPr>
              <w:t>Информация в отношении всей цепочки собственников, включая бенефициаров (в том числе конечных)</w:t>
            </w:r>
          </w:p>
        </w:tc>
      </w:tr>
      <w:tr w:rsidR="00A74105" w14:paraId="70E7E701" w14:textId="77777777">
        <w:trPr>
          <w:trHeight w:val="1524"/>
        </w:trPr>
        <w:tc>
          <w:tcPr>
            <w:tcW w:w="534" w:type="dxa"/>
            <w:vMerge/>
            <w:tcBorders>
              <w:top w:val="single" w:sz="4" w:space="0" w:color="auto"/>
              <w:left w:val="single" w:sz="4" w:space="0" w:color="auto"/>
              <w:bottom w:val="single" w:sz="4" w:space="0" w:color="auto"/>
              <w:right w:val="single" w:sz="4" w:space="0" w:color="auto"/>
            </w:tcBorders>
            <w:vAlign w:val="center"/>
          </w:tcPr>
          <w:p w14:paraId="70E7E6F1" w14:textId="77777777" w:rsidR="00A74105" w:rsidRDefault="00A74105">
            <w:pPr>
              <w:widowControl/>
              <w:rPr>
                <w:color w:val="000000"/>
                <w:sz w:val="16"/>
                <w:szCs w:val="16"/>
                <w:lang w:eastAsia="en-US"/>
              </w:rPr>
            </w:pPr>
          </w:p>
        </w:tc>
        <w:tc>
          <w:tcPr>
            <w:tcW w:w="708" w:type="dxa"/>
            <w:tcBorders>
              <w:top w:val="none" w:sz="4" w:space="0" w:color="000000"/>
              <w:left w:val="none" w:sz="4" w:space="0" w:color="000000"/>
              <w:bottom w:val="single" w:sz="4" w:space="0" w:color="auto"/>
              <w:right w:val="single" w:sz="4" w:space="0" w:color="auto"/>
            </w:tcBorders>
            <w:shd w:val="clear" w:color="auto" w:fill="BFBFBF"/>
            <w:vAlign w:val="center"/>
          </w:tcPr>
          <w:p w14:paraId="70E7E6F2" w14:textId="77777777" w:rsidR="00A74105" w:rsidRDefault="00CA5C99">
            <w:pPr>
              <w:widowControl/>
              <w:jc w:val="center"/>
              <w:rPr>
                <w:color w:val="000000"/>
                <w:sz w:val="16"/>
                <w:szCs w:val="16"/>
                <w:lang w:eastAsia="en-US"/>
              </w:rPr>
            </w:pPr>
            <w:r>
              <w:rPr>
                <w:color w:val="000000"/>
                <w:sz w:val="16"/>
                <w:szCs w:val="16"/>
                <w:lang w:eastAsia="en-US"/>
              </w:rPr>
              <w:t>ИНН</w:t>
            </w:r>
          </w:p>
        </w:tc>
        <w:tc>
          <w:tcPr>
            <w:tcW w:w="851" w:type="dxa"/>
            <w:tcBorders>
              <w:top w:val="none" w:sz="4" w:space="0" w:color="000000"/>
              <w:left w:val="none" w:sz="4" w:space="0" w:color="000000"/>
              <w:bottom w:val="single" w:sz="4" w:space="0" w:color="auto"/>
              <w:right w:val="single" w:sz="4" w:space="0" w:color="auto"/>
            </w:tcBorders>
            <w:shd w:val="clear" w:color="auto" w:fill="BFBFBF"/>
            <w:vAlign w:val="center"/>
          </w:tcPr>
          <w:p w14:paraId="70E7E6F3" w14:textId="77777777" w:rsidR="00A74105" w:rsidRDefault="00CA5C99">
            <w:pPr>
              <w:widowControl/>
              <w:jc w:val="center"/>
              <w:rPr>
                <w:color w:val="000000"/>
                <w:sz w:val="16"/>
                <w:szCs w:val="16"/>
                <w:lang w:eastAsia="en-US"/>
              </w:rPr>
            </w:pPr>
            <w:r>
              <w:rPr>
                <w:color w:val="000000"/>
                <w:sz w:val="16"/>
                <w:szCs w:val="16"/>
                <w:lang w:eastAsia="en-US"/>
              </w:rPr>
              <w:t>ОГРН</w:t>
            </w:r>
          </w:p>
        </w:tc>
        <w:tc>
          <w:tcPr>
            <w:tcW w:w="1417" w:type="dxa"/>
            <w:tcBorders>
              <w:top w:val="none" w:sz="4" w:space="0" w:color="000000"/>
              <w:left w:val="none" w:sz="4" w:space="0" w:color="000000"/>
              <w:bottom w:val="single" w:sz="4" w:space="0" w:color="auto"/>
              <w:right w:val="single" w:sz="4" w:space="0" w:color="auto"/>
            </w:tcBorders>
            <w:shd w:val="clear" w:color="auto" w:fill="BFBFBF"/>
            <w:vAlign w:val="center"/>
          </w:tcPr>
          <w:p w14:paraId="70E7E6F4" w14:textId="77777777" w:rsidR="00A74105" w:rsidRDefault="00CA5C99">
            <w:pPr>
              <w:widowControl/>
              <w:jc w:val="center"/>
              <w:rPr>
                <w:color w:val="000000"/>
                <w:sz w:val="16"/>
                <w:szCs w:val="16"/>
                <w:lang w:eastAsia="en-US"/>
              </w:rPr>
            </w:pPr>
            <w:r>
              <w:rPr>
                <w:color w:val="000000"/>
                <w:sz w:val="16"/>
                <w:szCs w:val="16"/>
                <w:lang w:eastAsia="en-US"/>
              </w:rPr>
              <w:t>Наименование краткое</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14:paraId="70E7E6F5" w14:textId="77777777" w:rsidR="00A74105" w:rsidRDefault="00CA5C99">
            <w:pPr>
              <w:widowControl/>
              <w:jc w:val="center"/>
              <w:rPr>
                <w:color w:val="000000"/>
                <w:sz w:val="16"/>
                <w:szCs w:val="16"/>
                <w:lang w:eastAsia="en-US"/>
              </w:rPr>
            </w:pPr>
            <w:r>
              <w:rPr>
                <w:color w:val="000000"/>
                <w:sz w:val="16"/>
                <w:szCs w:val="16"/>
                <w:lang w:eastAsia="en-US"/>
              </w:rPr>
              <w:t>Код ОКВЭД</w:t>
            </w:r>
          </w:p>
        </w:tc>
        <w:tc>
          <w:tcPr>
            <w:tcW w:w="1345" w:type="dxa"/>
            <w:tcBorders>
              <w:top w:val="none" w:sz="4" w:space="0" w:color="000000"/>
              <w:left w:val="none" w:sz="4" w:space="0" w:color="000000"/>
              <w:bottom w:val="single" w:sz="4" w:space="0" w:color="auto"/>
              <w:right w:val="single" w:sz="4" w:space="0" w:color="auto"/>
            </w:tcBorders>
            <w:shd w:val="clear" w:color="auto" w:fill="BFBFBF"/>
            <w:vAlign w:val="center"/>
          </w:tcPr>
          <w:p w14:paraId="70E7E6F6" w14:textId="77777777" w:rsidR="00A74105" w:rsidRDefault="00CA5C99">
            <w:pPr>
              <w:widowControl/>
              <w:jc w:val="center"/>
              <w:rPr>
                <w:color w:val="000000"/>
                <w:sz w:val="16"/>
                <w:szCs w:val="16"/>
                <w:lang w:eastAsia="en-US"/>
              </w:rPr>
            </w:pPr>
            <w:r>
              <w:rPr>
                <w:color w:val="000000"/>
                <w:sz w:val="16"/>
                <w:szCs w:val="16"/>
                <w:lang w:eastAsia="en-US"/>
              </w:rPr>
              <w:t>Фамилия, Имя, Отчество руководителя</w:t>
            </w:r>
          </w:p>
        </w:tc>
        <w:tc>
          <w:tcPr>
            <w:tcW w:w="1137" w:type="dxa"/>
            <w:tcBorders>
              <w:top w:val="none" w:sz="4" w:space="0" w:color="000000"/>
              <w:left w:val="none" w:sz="4" w:space="0" w:color="000000"/>
              <w:bottom w:val="single" w:sz="4" w:space="0" w:color="auto"/>
              <w:right w:val="single" w:sz="4" w:space="0" w:color="auto"/>
            </w:tcBorders>
            <w:shd w:val="clear" w:color="auto" w:fill="BFBFBF"/>
            <w:vAlign w:val="center"/>
          </w:tcPr>
          <w:p w14:paraId="70E7E6F7" w14:textId="77777777" w:rsidR="00A74105" w:rsidRDefault="00CA5C99">
            <w:pPr>
              <w:widowControl/>
              <w:jc w:val="center"/>
              <w:rPr>
                <w:color w:val="000000"/>
                <w:sz w:val="16"/>
                <w:szCs w:val="16"/>
                <w:lang w:eastAsia="en-US"/>
              </w:rPr>
            </w:pPr>
            <w:r>
              <w:rPr>
                <w:color w:val="000000"/>
                <w:sz w:val="16"/>
                <w:szCs w:val="16"/>
                <w:lang w:eastAsia="en-US"/>
              </w:rPr>
              <w:t>Серия и номер документа удостоверяющего личность руководителя</w:t>
            </w:r>
          </w:p>
        </w:tc>
        <w:tc>
          <w:tcPr>
            <w:tcW w:w="422" w:type="dxa"/>
            <w:tcBorders>
              <w:top w:val="none" w:sz="4" w:space="0" w:color="000000"/>
              <w:left w:val="none" w:sz="4" w:space="0" w:color="000000"/>
              <w:bottom w:val="single" w:sz="4" w:space="0" w:color="auto"/>
              <w:right w:val="single" w:sz="4" w:space="0" w:color="auto"/>
            </w:tcBorders>
            <w:shd w:val="clear" w:color="auto" w:fill="BFBFBF"/>
            <w:vAlign w:val="center"/>
          </w:tcPr>
          <w:p w14:paraId="70E7E6F8" w14:textId="77777777" w:rsidR="00A74105" w:rsidRDefault="00CA5C99">
            <w:pPr>
              <w:widowControl/>
              <w:jc w:val="center"/>
              <w:rPr>
                <w:color w:val="000000"/>
                <w:sz w:val="16"/>
                <w:szCs w:val="16"/>
                <w:lang w:eastAsia="en-US"/>
              </w:rPr>
            </w:pPr>
            <w:r>
              <w:rPr>
                <w:color w:val="000000"/>
                <w:sz w:val="16"/>
                <w:szCs w:val="16"/>
                <w:lang w:eastAsia="en-US"/>
              </w:rPr>
              <w:t>№</w:t>
            </w:r>
          </w:p>
        </w:tc>
        <w:tc>
          <w:tcPr>
            <w:tcW w:w="640" w:type="dxa"/>
            <w:tcBorders>
              <w:top w:val="none" w:sz="4" w:space="0" w:color="000000"/>
              <w:left w:val="none" w:sz="4" w:space="0" w:color="000000"/>
              <w:bottom w:val="single" w:sz="4" w:space="0" w:color="auto"/>
              <w:right w:val="single" w:sz="4" w:space="0" w:color="auto"/>
            </w:tcBorders>
            <w:shd w:val="clear" w:color="auto" w:fill="BFBFBF"/>
            <w:vAlign w:val="center"/>
          </w:tcPr>
          <w:p w14:paraId="70E7E6F9" w14:textId="77777777" w:rsidR="00A74105" w:rsidRDefault="00CA5C99">
            <w:pPr>
              <w:widowControl/>
              <w:jc w:val="center"/>
              <w:rPr>
                <w:color w:val="000000"/>
                <w:sz w:val="16"/>
                <w:szCs w:val="16"/>
                <w:lang w:eastAsia="en-US"/>
              </w:rPr>
            </w:pPr>
            <w:r>
              <w:rPr>
                <w:color w:val="000000"/>
                <w:sz w:val="16"/>
                <w:szCs w:val="16"/>
                <w:lang w:eastAsia="en-US"/>
              </w:rPr>
              <w:t xml:space="preserve">ИНН </w:t>
            </w:r>
          </w:p>
          <w:p w14:paraId="70E7E6FA" w14:textId="77777777" w:rsidR="00A74105" w:rsidRDefault="00A74105">
            <w:pPr>
              <w:widowControl/>
              <w:jc w:val="center"/>
              <w:rPr>
                <w:color w:val="000000"/>
                <w:sz w:val="16"/>
                <w:szCs w:val="16"/>
                <w:lang w:eastAsia="en-US"/>
              </w:rPr>
            </w:pPr>
          </w:p>
        </w:tc>
        <w:tc>
          <w:tcPr>
            <w:tcW w:w="709" w:type="dxa"/>
            <w:tcBorders>
              <w:top w:val="none" w:sz="4" w:space="0" w:color="000000"/>
              <w:left w:val="none" w:sz="4" w:space="0" w:color="000000"/>
              <w:bottom w:val="single" w:sz="4" w:space="0" w:color="auto"/>
              <w:right w:val="single" w:sz="4" w:space="0" w:color="auto"/>
            </w:tcBorders>
            <w:shd w:val="clear" w:color="auto" w:fill="BFBFBF"/>
            <w:vAlign w:val="center"/>
          </w:tcPr>
          <w:p w14:paraId="70E7E6FB" w14:textId="77777777" w:rsidR="00A74105" w:rsidRDefault="00CA5C99">
            <w:pPr>
              <w:widowControl/>
              <w:jc w:val="center"/>
              <w:rPr>
                <w:color w:val="000000"/>
                <w:sz w:val="16"/>
                <w:szCs w:val="16"/>
                <w:lang w:eastAsia="en-US"/>
              </w:rPr>
            </w:pPr>
            <w:r>
              <w:rPr>
                <w:color w:val="000000"/>
                <w:sz w:val="16"/>
                <w:szCs w:val="16"/>
                <w:lang w:eastAsia="en-US"/>
              </w:rPr>
              <w:t>ОГРН</w:t>
            </w:r>
          </w:p>
        </w:tc>
        <w:tc>
          <w:tcPr>
            <w:tcW w:w="1344" w:type="dxa"/>
            <w:tcBorders>
              <w:top w:val="none" w:sz="4" w:space="0" w:color="000000"/>
              <w:left w:val="none" w:sz="4" w:space="0" w:color="000000"/>
              <w:bottom w:val="single" w:sz="4" w:space="0" w:color="auto"/>
              <w:right w:val="single" w:sz="4" w:space="0" w:color="auto"/>
            </w:tcBorders>
            <w:shd w:val="clear" w:color="auto" w:fill="BFBFBF"/>
            <w:vAlign w:val="center"/>
          </w:tcPr>
          <w:p w14:paraId="70E7E6FC" w14:textId="77777777" w:rsidR="00A74105" w:rsidRDefault="00CA5C99">
            <w:pPr>
              <w:widowControl/>
              <w:jc w:val="center"/>
              <w:rPr>
                <w:color w:val="000000"/>
                <w:sz w:val="16"/>
                <w:szCs w:val="16"/>
                <w:lang w:eastAsia="en-US"/>
              </w:rPr>
            </w:pPr>
            <w:r>
              <w:rPr>
                <w:color w:val="000000"/>
                <w:sz w:val="16"/>
                <w:szCs w:val="16"/>
                <w:lang w:eastAsia="en-US"/>
              </w:rPr>
              <w:t>Наименование / Ф.И.О.</w:t>
            </w:r>
          </w:p>
        </w:tc>
        <w:tc>
          <w:tcPr>
            <w:tcW w:w="1207" w:type="dxa"/>
            <w:tcBorders>
              <w:top w:val="none" w:sz="4" w:space="0" w:color="000000"/>
              <w:left w:val="none" w:sz="4" w:space="0" w:color="000000"/>
              <w:bottom w:val="single" w:sz="4" w:space="0" w:color="auto"/>
              <w:right w:val="single" w:sz="4" w:space="0" w:color="auto"/>
            </w:tcBorders>
            <w:shd w:val="clear" w:color="auto" w:fill="BFBFBF"/>
            <w:vAlign w:val="center"/>
          </w:tcPr>
          <w:p w14:paraId="70E7E6FD" w14:textId="77777777" w:rsidR="00A74105" w:rsidRDefault="00CA5C99">
            <w:pPr>
              <w:widowControl/>
              <w:jc w:val="center"/>
              <w:rPr>
                <w:color w:val="000000"/>
                <w:sz w:val="16"/>
                <w:szCs w:val="16"/>
                <w:lang w:eastAsia="en-US"/>
              </w:rPr>
            </w:pPr>
            <w:r>
              <w:rPr>
                <w:color w:val="000000"/>
                <w:sz w:val="16"/>
                <w:szCs w:val="16"/>
                <w:lang w:eastAsia="en-US"/>
              </w:rPr>
              <w:t>Адрес регистрации</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14:paraId="70E7E6FE" w14:textId="77777777" w:rsidR="00A74105" w:rsidRDefault="00CA5C99">
            <w:pPr>
              <w:widowControl/>
              <w:jc w:val="center"/>
              <w:rPr>
                <w:color w:val="000000"/>
                <w:sz w:val="16"/>
                <w:szCs w:val="16"/>
                <w:lang w:eastAsia="en-US"/>
              </w:rPr>
            </w:pPr>
            <w:r>
              <w:rPr>
                <w:color w:val="000000"/>
                <w:sz w:val="16"/>
                <w:szCs w:val="16"/>
                <w:lang w:eastAsia="en-US"/>
              </w:rPr>
              <w:t>Серия и номер документа удостоверяющего личность физического лица</w:t>
            </w:r>
          </w:p>
        </w:tc>
        <w:tc>
          <w:tcPr>
            <w:tcW w:w="1066" w:type="dxa"/>
            <w:tcBorders>
              <w:top w:val="none" w:sz="4" w:space="0" w:color="000000"/>
              <w:left w:val="none" w:sz="4" w:space="0" w:color="000000"/>
              <w:bottom w:val="single" w:sz="4" w:space="0" w:color="auto"/>
              <w:right w:val="single" w:sz="4" w:space="0" w:color="auto"/>
            </w:tcBorders>
            <w:shd w:val="clear" w:color="auto" w:fill="BFBFBF"/>
            <w:vAlign w:val="center"/>
          </w:tcPr>
          <w:p w14:paraId="70E7E6FF" w14:textId="77777777" w:rsidR="00A74105" w:rsidRDefault="00CA5C99">
            <w:pPr>
              <w:widowControl/>
              <w:jc w:val="center"/>
              <w:rPr>
                <w:color w:val="000000"/>
                <w:sz w:val="16"/>
                <w:szCs w:val="16"/>
                <w:lang w:eastAsia="en-US"/>
              </w:rPr>
            </w:pPr>
            <w:r>
              <w:rPr>
                <w:color w:val="000000"/>
                <w:sz w:val="16"/>
                <w:szCs w:val="16"/>
                <w:lang w:eastAsia="en-US"/>
              </w:rPr>
              <w:t>Руководитель /участник /бенефициар</w:t>
            </w:r>
          </w:p>
        </w:tc>
        <w:tc>
          <w:tcPr>
            <w:tcW w:w="1485" w:type="dxa"/>
            <w:tcBorders>
              <w:top w:val="none" w:sz="4" w:space="0" w:color="000000"/>
              <w:left w:val="none" w:sz="4" w:space="0" w:color="000000"/>
              <w:bottom w:val="single" w:sz="4" w:space="0" w:color="auto"/>
              <w:right w:val="single" w:sz="4" w:space="0" w:color="auto"/>
            </w:tcBorders>
            <w:shd w:val="clear" w:color="auto" w:fill="BFBFBF"/>
            <w:vAlign w:val="center"/>
          </w:tcPr>
          <w:p w14:paraId="70E7E700" w14:textId="77777777" w:rsidR="00A74105" w:rsidRDefault="00CA5C99">
            <w:pPr>
              <w:widowControl/>
              <w:jc w:val="center"/>
              <w:rPr>
                <w:color w:val="000000"/>
                <w:sz w:val="16"/>
                <w:szCs w:val="16"/>
                <w:lang w:eastAsia="en-US"/>
              </w:rPr>
            </w:pPr>
            <w:r>
              <w:rPr>
                <w:color w:val="000000"/>
                <w:sz w:val="16"/>
                <w:szCs w:val="16"/>
                <w:lang w:eastAsia="en-US"/>
              </w:rPr>
              <w:t>Информация о подтверждающих документах (наименование, номера и т.д.)</w:t>
            </w:r>
          </w:p>
        </w:tc>
      </w:tr>
      <w:tr w:rsidR="00A74105" w14:paraId="70E7E711" w14:textId="77777777">
        <w:trPr>
          <w:trHeight w:val="315"/>
        </w:trPr>
        <w:tc>
          <w:tcPr>
            <w:tcW w:w="534" w:type="dxa"/>
            <w:tcBorders>
              <w:top w:val="none" w:sz="4" w:space="0" w:color="000000"/>
              <w:left w:val="single" w:sz="4" w:space="0" w:color="auto"/>
              <w:bottom w:val="single" w:sz="4" w:space="0" w:color="auto"/>
              <w:right w:val="single" w:sz="4" w:space="0" w:color="auto"/>
            </w:tcBorders>
            <w:shd w:val="clear" w:color="auto" w:fill="BFBFBF"/>
            <w:vAlign w:val="center"/>
          </w:tcPr>
          <w:p w14:paraId="70E7E702" w14:textId="77777777" w:rsidR="00A74105" w:rsidRDefault="00CA5C99">
            <w:pPr>
              <w:widowControl/>
              <w:jc w:val="center"/>
              <w:rPr>
                <w:i/>
                <w:color w:val="000000"/>
                <w:sz w:val="16"/>
                <w:szCs w:val="16"/>
                <w:lang w:eastAsia="en-US"/>
              </w:rPr>
            </w:pPr>
            <w:r>
              <w:rPr>
                <w:i/>
                <w:color w:val="000000"/>
                <w:sz w:val="16"/>
                <w:szCs w:val="16"/>
                <w:lang w:eastAsia="en-US"/>
              </w:rPr>
              <w:t>1</w:t>
            </w:r>
          </w:p>
        </w:tc>
        <w:tc>
          <w:tcPr>
            <w:tcW w:w="708" w:type="dxa"/>
            <w:tcBorders>
              <w:top w:val="none" w:sz="4" w:space="0" w:color="000000"/>
              <w:left w:val="none" w:sz="4" w:space="0" w:color="000000"/>
              <w:bottom w:val="single" w:sz="4" w:space="0" w:color="auto"/>
              <w:right w:val="single" w:sz="4" w:space="0" w:color="auto"/>
            </w:tcBorders>
            <w:shd w:val="clear" w:color="auto" w:fill="BFBFBF"/>
            <w:vAlign w:val="center"/>
          </w:tcPr>
          <w:p w14:paraId="70E7E703" w14:textId="77777777" w:rsidR="00A74105" w:rsidRDefault="00CA5C99">
            <w:pPr>
              <w:widowControl/>
              <w:jc w:val="center"/>
              <w:rPr>
                <w:i/>
                <w:color w:val="000000"/>
                <w:sz w:val="16"/>
                <w:szCs w:val="16"/>
                <w:lang w:eastAsia="en-US"/>
              </w:rPr>
            </w:pPr>
            <w:r>
              <w:rPr>
                <w:i/>
                <w:color w:val="000000"/>
                <w:sz w:val="16"/>
                <w:szCs w:val="16"/>
                <w:lang w:eastAsia="en-US"/>
              </w:rPr>
              <w:t>2</w:t>
            </w:r>
          </w:p>
        </w:tc>
        <w:tc>
          <w:tcPr>
            <w:tcW w:w="851" w:type="dxa"/>
            <w:tcBorders>
              <w:top w:val="none" w:sz="4" w:space="0" w:color="000000"/>
              <w:left w:val="none" w:sz="4" w:space="0" w:color="000000"/>
              <w:bottom w:val="single" w:sz="4" w:space="0" w:color="auto"/>
              <w:right w:val="single" w:sz="4" w:space="0" w:color="auto"/>
            </w:tcBorders>
            <w:shd w:val="clear" w:color="auto" w:fill="BFBFBF"/>
            <w:vAlign w:val="center"/>
          </w:tcPr>
          <w:p w14:paraId="70E7E704" w14:textId="77777777" w:rsidR="00A74105" w:rsidRDefault="00CA5C99">
            <w:pPr>
              <w:widowControl/>
              <w:jc w:val="center"/>
              <w:rPr>
                <w:i/>
                <w:color w:val="000000"/>
                <w:sz w:val="16"/>
                <w:szCs w:val="16"/>
                <w:lang w:eastAsia="en-US"/>
              </w:rPr>
            </w:pPr>
            <w:r>
              <w:rPr>
                <w:i/>
                <w:color w:val="000000"/>
                <w:sz w:val="16"/>
                <w:szCs w:val="16"/>
                <w:lang w:eastAsia="en-US"/>
              </w:rPr>
              <w:t>3</w:t>
            </w:r>
          </w:p>
        </w:tc>
        <w:tc>
          <w:tcPr>
            <w:tcW w:w="1417" w:type="dxa"/>
            <w:tcBorders>
              <w:top w:val="none" w:sz="4" w:space="0" w:color="000000"/>
              <w:left w:val="none" w:sz="4" w:space="0" w:color="000000"/>
              <w:bottom w:val="single" w:sz="4" w:space="0" w:color="auto"/>
              <w:right w:val="single" w:sz="4" w:space="0" w:color="auto"/>
            </w:tcBorders>
            <w:shd w:val="clear" w:color="auto" w:fill="BFBFBF"/>
            <w:vAlign w:val="center"/>
          </w:tcPr>
          <w:p w14:paraId="70E7E705" w14:textId="77777777" w:rsidR="00A74105" w:rsidRDefault="00CA5C99">
            <w:pPr>
              <w:widowControl/>
              <w:jc w:val="center"/>
              <w:rPr>
                <w:i/>
                <w:color w:val="000000"/>
                <w:sz w:val="16"/>
                <w:szCs w:val="16"/>
                <w:lang w:eastAsia="en-US"/>
              </w:rPr>
            </w:pPr>
            <w:r>
              <w:rPr>
                <w:i/>
                <w:color w:val="000000"/>
                <w:sz w:val="16"/>
                <w:szCs w:val="16"/>
                <w:lang w:eastAsia="en-US"/>
              </w:rPr>
              <w:t>4</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14:paraId="70E7E706" w14:textId="77777777" w:rsidR="00A74105" w:rsidRDefault="00CA5C99">
            <w:pPr>
              <w:widowControl/>
              <w:jc w:val="center"/>
              <w:rPr>
                <w:i/>
                <w:color w:val="000000"/>
                <w:sz w:val="16"/>
                <w:szCs w:val="16"/>
                <w:lang w:eastAsia="en-US"/>
              </w:rPr>
            </w:pPr>
            <w:r>
              <w:rPr>
                <w:i/>
                <w:color w:val="000000"/>
                <w:sz w:val="16"/>
                <w:szCs w:val="16"/>
                <w:lang w:eastAsia="en-US"/>
              </w:rPr>
              <w:t>5</w:t>
            </w:r>
          </w:p>
        </w:tc>
        <w:tc>
          <w:tcPr>
            <w:tcW w:w="1345" w:type="dxa"/>
            <w:tcBorders>
              <w:top w:val="none" w:sz="4" w:space="0" w:color="000000"/>
              <w:left w:val="none" w:sz="4" w:space="0" w:color="000000"/>
              <w:bottom w:val="single" w:sz="4" w:space="0" w:color="auto"/>
              <w:right w:val="single" w:sz="4" w:space="0" w:color="auto"/>
            </w:tcBorders>
            <w:shd w:val="clear" w:color="auto" w:fill="BFBFBF"/>
            <w:vAlign w:val="center"/>
          </w:tcPr>
          <w:p w14:paraId="70E7E707" w14:textId="77777777" w:rsidR="00A74105" w:rsidRDefault="00CA5C99">
            <w:pPr>
              <w:widowControl/>
              <w:jc w:val="center"/>
              <w:rPr>
                <w:i/>
                <w:color w:val="000000"/>
                <w:sz w:val="16"/>
                <w:szCs w:val="16"/>
                <w:lang w:eastAsia="en-US"/>
              </w:rPr>
            </w:pPr>
            <w:r>
              <w:rPr>
                <w:i/>
                <w:color w:val="000000"/>
                <w:sz w:val="16"/>
                <w:szCs w:val="16"/>
                <w:lang w:eastAsia="en-US"/>
              </w:rPr>
              <w:t>6</w:t>
            </w:r>
          </w:p>
        </w:tc>
        <w:tc>
          <w:tcPr>
            <w:tcW w:w="1137" w:type="dxa"/>
            <w:tcBorders>
              <w:top w:val="none" w:sz="4" w:space="0" w:color="000000"/>
              <w:left w:val="none" w:sz="4" w:space="0" w:color="000000"/>
              <w:bottom w:val="single" w:sz="4" w:space="0" w:color="auto"/>
              <w:right w:val="single" w:sz="4" w:space="0" w:color="auto"/>
            </w:tcBorders>
            <w:shd w:val="clear" w:color="auto" w:fill="BFBFBF"/>
            <w:vAlign w:val="center"/>
          </w:tcPr>
          <w:p w14:paraId="70E7E708" w14:textId="77777777" w:rsidR="00A74105" w:rsidRDefault="00CA5C99">
            <w:pPr>
              <w:widowControl/>
              <w:jc w:val="center"/>
              <w:rPr>
                <w:i/>
                <w:color w:val="000000"/>
                <w:sz w:val="16"/>
                <w:szCs w:val="16"/>
                <w:lang w:eastAsia="en-US"/>
              </w:rPr>
            </w:pPr>
            <w:r>
              <w:rPr>
                <w:i/>
                <w:color w:val="000000"/>
                <w:sz w:val="16"/>
                <w:szCs w:val="16"/>
                <w:lang w:eastAsia="en-US"/>
              </w:rPr>
              <w:t>7</w:t>
            </w:r>
          </w:p>
        </w:tc>
        <w:tc>
          <w:tcPr>
            <w:tcW w:w="422" w:type="dxa"/>
            <w:tcBorders>
              <w:top w:val="none" w:sz="4" w:space="0" w:color="000000"/>
              <w:left w:val="none" w:sz="4" w:space="0" w:color="000000"/>
              <w:bottom w:val="single" w:sz="4" w:space="0" w:color="auto"/>
              <w:right w:val="single" w:sz="4" w:space="0" w:color="auto"/>
            </w:tcBorders>
            <w:shd w:val="clear" w:color="auto" w:fill="BFBFBF"/>
            <w:vAlign w:val="center"/>
          </w:tcPr>
          <w:p w14:paraId="70E7E709" w14:textId="77777777" w:rsidR="00A74105" w:rsidRDefault="00CA5C99">
            <w:pPr>
              <w:widowControl/>
              <w:jc w:val="center"/>
              <w:rPr>
                <w:i/>
                <w:color w:val="000000"/>
                <w:sz w:val="16"/>
                <w:szCs w:val="16"/>
                <w:lang w:eastAsia="en-US"/>
              </w:rPr>
            </w:pPr>
            <w:r>
              <w:rPr>
                <w:i/>
                <w:color w:val="000000"/>
                <w:sz w:val="16"/>
                <w:szCs w:val="16"/>
                <w:lang w:eastAsia="en-US"/>
              </w:rPr>
              <w:t>8</w:t>
            </w:r>
          </w:p>
        </w:tc>
        <w:tc>
          <w:tcPr>
            <w:tcW w:w="640" w:type="dxa"/>
            <w:tcBorders>
              <w:top w:val="none" w:sz="4" w:space="0" w:color="000000"/>
              <w:left w:val="none" w:sz="4" w:space="0" w:color="000000"/>
              <w:bottom w:val="single" w:sz="4" w:space="0" w:color="auto"/>
              <w:right w:val="single" w:sz="4" w:space="0" w:color="auto"/>
            </w:tcBorders>
            <w:shd w:val="clear" w:color="auto" w:fill="BFBFBF"/>
            <w:vAlign w:val="center"/>
          </w:tcPr>
          <w:p w14:paraId="70E7E70A" w14:textId="77777777" w:rsidR="00A74105" w:rsidRDefault="00CA5C99">
            <w:pPr>
              <w:widowControl/>
              <w:jc w:val="center"/>
              <w:rPr>
                <w:i/>
                <w:color w:val="000000"/>
                <w:sz w:val="16"/>
                <w:szCs w:val="16"/>
                <w:lang w:eastAsia="en-US"/>
              </w:rPr>
            </w:pPr>
            <w:r>
              <w:rPr>
                <w:i/>
                <w:color w:val="000000"/>
                <w:sz w:val="16"/>
                <w:szCs w:val="16"/>
                <w:lang w:eastAsia="en-US"/>
              </w:rPr>
              <w:t>9</w:t>
            </w:r>
          </w:p>
        </w:tc>
        <w:tc>
          <w:tcPr>
            <w:tcW w:w="709" w:type="dxa"/>
            <w:tcBorders>
              <w:top w:val="none" w:sz="4" w:space="0" w:color="000000"/>
              <w:left w:val="none" w:sz="4" w:space="0" w:color="000000"/>
              <w:bottom w:val="single" w:sz="4" w:space="0" w:color="auto"/>
              <w:right w:val="single" w:sz="4" w:space="0" w:color="auto"/>
            </w:tcBorders>
            <w:shd w:val="clear" w:color="auto" w:fill="BFBFBF"/>
            <w:vAlign w:val="center"/>
          </w:tcPr>
          <w:p w14:paraId="70E7E70B" w14:textId="77777777" w:rsidR="00A74105" w:rsidRDefault="00CA5C99">
            <w:pPr>
              <w:widowControl/>
              <w:jc w:val="center"/>
              <w:rPr>
                <w:i/>
                <w:color w:val="000000"/>
                <w:sz w:val="16"/>
                <w:szCs w:val="16"/>
                <w:lang w:eastAsia="en-US"/>
              </w:rPr>
            </w:pPr>
            <w:r>
              <w:rPr>
                <w:i/>
                <w:color w:val="000000"/>
                <w:sz w:val="16"/>
                <w:szCs w:val="16"/>
                <w:lang w:eastAsia="en-US"/>
              </w:rPr>
              <w:t>1</w:t>
            </w:r>
          </w:p>
        </w:tc>
        <w:tc>
          <w:tcPr>
            <w:tcW w:w="1344" w:type="dxa"/>
            <w:tcBorders>
              <w:top w:val="none" w:sz="4" w:space="0" w:color="000000"/>
              <w:left w:val="none" w:sz="4" w:space="0" w:color="000000"/>
              <w:bottom w:val="single" w:sz="4" w:space="0" w:color="auto"/>
              <w:right w:val="single" w:sz="4" w:space="0" w:color="auto"/>
            </w:tcBorders>
            <w:shd w:val="clear" w:color="auto" w:fill="BFBFBF"/>
            <w:vAlign w:val="center"/>
          </w:tcPr>
          <w:p w14:paraId="70E7E70C" w14:textId="77777777" w:rsidR="00A74105" w:rsidRDefault="00CA5C99">
            <w:pPr>
              <w:widowControl/>
              <w:jc w:val="center"/>
              <w:rPr>
                <w:i/>
                <w:color w:val="000000"/>
                <w:sz w:val="16"/>
                <w:szCs w:val="16"/>
                <w:lang w:eastAsia="en-US"/>
              </w:rPr>
            </w:pPr>
            <w:r>
              <w:rPr>
                <w:i/>
                <w:color w:val="000000"/>
                <w:sz w:val="16"/>
                <w:szCs w:val="16"/>
                <w:lang w:eastAsia="en-US"/>
              </w:rPr>
              <w:t>11</w:t>
            </w:r>
          </w:p>
        </w:tc>
        <w:tc>
          <w:tcPr>
            <w:tcW w:w="1207" w:type="dxa"/>
            <w:tcBorders>
              <w:top w:val="none" w:sz="4" w:space="0" w:color="000000"/>
              <w:left w:val="none" w:sz="4" w:space="0" w:color="000000"/>
              <w:bottom w:val="single" w:sz="4" w:space="0" w:color="auto"/>
              <w:right w:val="single" w:sz="4" w:space="0" w:color="auto"/>
            </w:tcBorders>
            <w:shd w:val="clear" w:color="auto" w:fill="BFBFBF"/>
            <w:vAlign w:val="center"/>
          </w:tcPr>
          <w:p w14:paraId="70E7E70D" w14:textId="77777777" w:rsidR="00A74105" w:rsidRDefault="00CA5C99">
            <w:pPr>
              <w:widowControl/>
              <w:jc w:val="center"/>
              <w:rPr>
                <w:i/>
                <w:color w:val="000000"/>
                <w:sz w:val="16"/>
                <w:szCs w:val="16"/>
                <w:lang w:eastAsia="en-US"/>
              </w:rPr>
            </w:pPr>
            <w:r>
              <w:rPr>
                <w:i/>
                <w:color w:val="000000"/>
                <w:sz w:val="16"/>
                <w:szCs w:val="16"/>
                <w:lang w:eastAsia="en-US"/>
              </w:rPr>
              <w:t>12</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14:paraId="70E7E70E" w14:textId="77777777" w:rsidR="00A74105" w:rsidRDefault="00CA5C99">
            <w:pPr>
              <w:widowControl/>
              <w:jc w:val="center"/>
              <w:rPr>
                <w:i/>
                <w:color w:val="000000"/>
                <w:sz w:val="16"/>
                <w:szCs w:val="16"/>
                <w:lang w:eastAsia="en-US"/>
              </w:rPr>
            </w:pPr>
            <w:r>
              <w:rPr>
                <w:i/>
                <w:color w:val="000000"/>
                <w:sz w:val="16"/>
                <w:szCs w:val="16"/>
                <w:lang w:eastAsia="en-US"/>
              </w:rPr>
              <w:t>13</w:t>
            </w:r>
          </w:p>
        </w:tc>
        <w:tc>
          <w:tcPr>
            <w:tcW w:w="1066" w:type="dxa"/>
            <w:tcBorders>
              <w:top w:val="none" w:sz="4" w:space="0" w:color="000000"/>
              <w:left w:val="none" w:sz="4" w:space="0" w:color="000000"/>
              <w:bottom w:val="single" w:sz="4" w:space="0" w:color="auto"/>
              <w:right w:val="single" w:sz="4" w:space="0" w:color="auto"/>
            </w:tcBorders>
            <w:shd w:val="clear" w:color="auto" w:fill="BFBFBF"/>
            <w:vAlign w:val="center"/>
          </w:tcPr>
          <w:p w14:paraId="70E7E70F" w14:textId="77777777" w:rsidR="00A74105" w:rsidRDefault="00CA5C99">
            <w:pPr>
              <w:widowControl/>
              <w:jc w:val="center"/>
              <w:rPr>
                <w:i/>
                <w:color w:val="000000"/>
                <w:sz w:val="16"/>
                <w:szCs w:val="16"/>
                <w:lang w:eastAsia="en-US"/>
              </w:rPr>
            </w:pPr>
            <w:r>
              <w:rPr>
                <w:i/>
                <w:color w:val="000000"/>
                <w:sz w:val="16"/>
                <w:szCs w:val="16"/>
                <w:lang w:eastAsia="en-US"/>
              </w:rPr>
              <w:t>14</w:t>
            </w:r>
          </w:p>
        </w:tc>
        <w:tc>
          <w:tcPr>
            <w:tcW w:w="1485" w:type="dxa"/>
            <w:tcBorders>
              <w:top w:val="none" w:sz="4" w:space="0" w:color="000000"/>
              <w:left w:val="none" w:sz="4" w:space="0" w:color="000000"/>
              <w:bottom w:val="single" w:sz="4" w:space="0" w:color="auto"/>
              <w:right w:val="single" w:sz="4" w:space="0" w:color="auto"/>
            </w:tcBorders>
            <w:shd w:val="clear" w:color="auto" w:fill="BFBFBF"/>
            <w:vAlign w:val="center"/>
          </w:tcPr>
          <w:p w14:paraId="70E7E710" w14:textId="77777777" w:rsidR="00A74105" w:rsidRDefault="00CA5C99">
            <w:pPr>
              <w:widowControl/>
              <w:jc w:val="center"/>
              <w:rPr>
                <w:i/>
                <w:color w:val="000000"/>
                <w:sz w:val="16"/>
                <w:szCs w:val="16"/>
                <w:lang w:eastAsia="en-US"/>
              </w:rPr>
            </w:pPr>
            <w:r>
              <w:rPr>
                <w:i/>
                <w:color w:val="000000"/>
                <w:sz w:val="16"/>
                <w:szCs w:val="16"/>
                <w:lang w:eastAsia="en-US"/>
              </w:rPr>
              <w:t>15</w:t>
            </w:r>
          </w:p>
        </w:tc>
      </w:tr>
      <w:tr w:rsidR="00A74105" w14:paraId="70E7E723" w14:textId="77777777">
        <w:trPr>
          <w:trHeight w:val="329"/>
        </w:trPr>
        <w:tc>
          <w:tcPr>
            <w:tcW w:w="534" w:type="dxa"/>
            <w:tcBorders>
              <w:top w:val="none" w:sz="4" w:space="0" w:color="000000"/>
              <w:left w:val="single" w:sz="4" w:space="0" w:color="auto"/>
              <w:bottom w:val="single" w:sz="4" w:space="0" w:color="auto"/>
              <w:right w:val="single" w:sz="4" w:space="0" w:color="auto"/>
            </w:tcBorders>
            <w:noWrap/>
            <w:vAlign w:val="bottom"/>
          </w:tcPr>
          <w:p w14:paraId="70E7E712" w14:textId="77777777" w:rsidR="00A74105" w:rsidRDefault="00A74105">
            <w:pPr>
              <w:widowControl/>
              <w:rPr>
                <w:color w:val="000000"/>
                <w:sz w:val="16"/>
                <w:szCs w:val="16"/>
                <w:lang w:val="en-US" w:eastAsia="en-US"/>
              </w:rPr>
            </w:pPr>
          </w:p>
          <w:p w14:paraId="70E7E713" w14:textId="77777777" w:rsidR="00A74105" w:rsidRDefault="00A74105">
            <w:pPr>
              <w:widowControl/>
              <w:rPr>
                <w:color w:val="000000"/>
                <w:sz w:val="16"/>
                <w:szCs w:val="16"/>
                <w:lang w:val="en-US" w:eastAsia="en-US"/>
              </w:rPr>
            </w:pPr>
          </w:p>
          <w:p w14:paraId="70E7E714" w14:textId="77777777" w:rsidR="00A74105" w:rsidRDefault="00A74105">
            <w:pPr>
              <w:widowControl/>
              <w:rPr>
                <w:color w:val="000000"/>
                <w:sz w:val="16"/>
                <w:szCs w:val="16"/>
                <w:lang w:val="en-US" w:eastAsia="en-US"/>
              </w:rPr>
            </w:pPr>
          </w:p>
        </w:tc>
        <w:tc>
          <w:tcPr>
            <w:tcW w:w="708" w:type="dxa"/>
            <w:tcBorders>
              <w:top w:val="none" w:sz="4" w:space="0" w:color="000000"/>
              <w:left w:val="none" w:sz="4" w:space="0" w:color="000000"/>
              <w:bottom w:val="single" w:sz="4" w:space="0" w:color="auto"/>
              <w:right w:val="single" w:sz="4" w:space="0" w:color="auto"/>
            </w:tcBorders>
            <w:noWrap/>
            <w:vAlign w:val="bottom"/>
          </w:tcPr>
          <w:p w14:paraId="70E7E715" w14:textId="77777777" w:rsidR="00A74105" w:rsidRDefault="00A74105">
            <w:pPr>
              <w:widowControl/>
              <w:rPr>
                <w:color w:val="000000"/>
                <w:sz w:val="16"/>
                <w:szCs w:val="16"/>
                <w:lang w:eastAsia="en-US"/>
              </w:rPr>
            </w:pPr>
          </w:p>
        </w:tc>
        <w:tc>
          <w:tcPr>
            <w:tcW w:w="851" w:type="dxa"/>
            <w:tcBorders>
              <w:top w:val="none" w:sz="4" w:space="0" w:color="000000"/>
              <w:left w:val="none" w:sz="4" w:space="0" w:color="000000"/>
              <w:bottom w:val="single" w:sz="4" w:space="0" w:color="auto"/>
              <w:right w:val="single" w:sz="4" w:space="0" w:color="auto"/>
            </w:tcBorders>
            <w:noWrap/>
            <w:vAlign w:val="bottom"/>
          </w:tcPr>
          <w:p w14:paraId="70E7E716" w14:textId="77777777" w:rsidR="00A74105" w:rsidRDefault="00A74105">
            <w:pPr>
              <w:widowControl/>
              <w:rPr>
                <w:color w:val="000000"/>
                <w:sz w:val="16"/>
                <w:szCs w:val="16"/>
                <w:lang w:eastAsia="en-US"/>
              </w:rPr>
            </w:pPr>
          </w:p>
        </w:tc>
        <w:tc>
          <w:tcPr>
            <w:tcW w:w="1417" w:type="dxa"/>
            <w:tcBorders>
              <w:top w:val="none" w:sz="4" w:space="0" w:color="000000"/>
              <w:left w:val="none" w:sz="4" w:space="0" w:color="000000"/>
              <w:bottom w:val="single" w:sz="4" w:space="0" w:color="auto"/>
              <w:right w:val="single" w:sz="4" w:space="0" w:color="auto"/>
            </w:tcBorders>
            <w:noWrap/>
            <w:vAlign w:val="bottom"/>
          </w:tcPr>
          <w:p w14:paraId="70E7E717" w14:textId="77777777" w:rsidR="00A74105" w:rsidRDefault="00A74105">
            <w:pPr>
              <w:widowControl/>
              <w:jc w:val="center"/>
              <w:rPr>
                <w:color w:val="000000"/>
                <w:sz w:val="16"/>
                <w:szCs w:val="16"/>
                <w:lang w:eastAsia="en-US"/>
              </w:rPr>
            </w:pPr>
          </w:p>
        </w:tc>
        <w:tc>
          <w:tcPr>
            <w:tcW w:w="1134" w:type="dxa"/>
            <w:tcBorders>
              <w:top w:val="none" w:sz="4" w:space="0" w:color="000000"/>
              <w:left w:val="none" w:sz="4" w:space="0" w:color="000000"/>
              <w:bottom w:val="single" w:sz="4" w:space="0" w:color="auto"/>
              <w:right w:val="single" w:sz="4" w:space="0" w:color="auto"/>
            </w:tcBorders>
            <w:noWrap/>
            <w:vAlign w:val="bottom"/>
          </w:tcPr>
          <w:p w14:paraId="70E7E718" w14:textId="77777777" w:rsidR="00A74105" w:rsidRDefault="00A74105">
            <w:pPr>
              <w:widowControl/>
              <w:rPr>
                <w:color w:val="000000"/>
                <w:sz w:val="16"/>
                <w:szCs w:val="16"/>
                <w:lang w:eastAsia="en-US"/>
              </w:rPr>
            </w:pPr>
          </w:p>
        </w:tc>
        <w:tc>
          <w:tcPr>
            <w:tcW w:w="1345" w:type="dxa"/>
            <w:tcBorders>
              <w:top w:val="none" w:sz="4" w:space="0" w:color="000000"/>
              <w:left w:val="none" w:sz="4" w:space="0" w:color="000000"/>
              <w:bottom w:val="single" w:sz="4" w:space="0" w:color="auto"/>
              <w:right w:val="single" w:sz="4" w:space="0" w:color="auto"/>
            </w:tcBorders>
            <w:noWrap/>
            <w:vAlign w:val="bottom"/>
          </w:tcPr>
          <w:p w14:paraId="70E7E719" w14:textId="77777777" w:rsidR="00A74105" w:rsidRDefault="00A74105">
            <w:pPr>
              <w:widowControl/>
              <w:rPr>
                <w:color w:val="000000"/>
                <w:sz w:val="16"/>
                <w:szCs w:val="16"/>
                <w:lang w:eastAsia="en-US"/>
              </w:rPr>
            </w:pPr>
          </w:p>
        </w:tc>
        <w:tc>
          <w:tcPr>
            <w:tcW w:w="1137" w:type="dxa"/>
            <w:tcBorders>
              <w:top w:val="none" w:sz="4" w:space="0" w:color="000000"/>
              <w:left w:val="none" w:sz="4" w:space="0" w:color="000000"/>
              <w:bottom w:val="single" w:sz="4" w:space="0" w:color="auto"/>
              <w:right w:val="single" w:sz="4" w:space="0" w:color="auto"/>
            </w:tcBorders>
            <w:noWrap/>
            <w:vAlign w:val="bottom"/>
          </w:tcPr>
          <w:p w14:paraId="70E7E71A" w14:textId="77777777" w:rsidR="00A74105" w:rsidRDefault="00A74105">
            <w:pPr>
              <w:widowControl/>
              <w:jc w:val="center"/>
              <w:rPr>
                <w:color w:val="000000"/>
                <w:sz w:val="16"/>
                <w:szCs w:val="16"/>
                <w:lang w:eastAsia="en-US"/>
              </w:rPr>
            </w:pPr>
          </w:p>
        </w:tc>
        <w:tc>
          <w:tcPr>
            <w:tcW w:w="422" w:type="dxa"/>
            <w:tcBorders>
              <w:top w:val="none" w:sz="4" w:space="0" w:color="000000"/>
              <w:left w:val="none" w:sz="4" w:space="0" w:color="000000"/>
              <w:bottom w:val="single" w:sz="4" w:space="0" w:color="auto"/>
              <w:right w:val="single" w:sz="4" w:space="0" w:color="auto"/>
            </w:tcBorders>
            <w:noWrap/>
            <w:vAlign w:val="bottom"/>
          </w:tcPr>
          <w:p w14:paraId="70E7E71B" w14:textId="77777777" w:rsidR="00A74105" w:rsidRDefault="00A74105">
            <w:pPr>
              <w:widowControl/>
              <w:rPr>
                <w:color w:val="000000"/>
                <w:sz w:val="16"/>
                <w:szCs w:val="16"/>
                <w:lang w:eastAsia="en-US"/>
              </w:rPr>
            </w:pPr>
          </w:p>
        </w:tc>
        <w:tc>
          <w:tcPr>
            <w:tcW w:w="640" w:type="dxa"/>
            <w:tcBorders>
              <w:top w:val="none" w:sz="4" w:space="0" w:color="000000"/>
              <w:left w:val="none" w:sz="4" w:space="0" w:color="000000"/>
              <w:bottom w:val="single" w:sz="4" w:space="0" w:color="auto"/>
              <w:right w:val="single" w:sz="4" w:space="0" w:color="auto"/>
            </w:tcBorders>
            <w:noWrap/>
            <w:vAlign w:val="bottom"/>
          </w:tcPr>
          <w:p w14:paraId="70E7E71C" w14:textId="77777777" w:rsidR="00A74105" w:rsidRDefault="00A74105">
            <w:pPr>
              <w:widowControl/>
              <w:rPr>
                <w:color w:val="000000"/>
                <w:sz w:val="16"/>
                <w:szCs w:val="16"/>
                <w:lang w:eastAsia="en-US"/>
              </w:rPr>
            </w:pPr>
          </w:p>
        </w:tc>
        <w:tc>
          <w:tcPr>
            <w:tcW w:w="709" w:type="dxa"/>
            <w:tcBorders>
              <w:top w:val="none" w:sz="4" w:space="0" w:color="000000"/>
              <w:left w:val="none" w:sz="4" w:space="0" w:color="000000"/>
              <w:bottom w:val="single" w:sz="4" w:space="0" w:color="auto"/>
              <w:right w:val="single" w:sz="4" w:space="0" w:color="auto"/>
            </w:tcBorders>
            <w:noWrap/>
            <w:vAlign w:val="bottom"/>
          </w:tcPr>
          <w:p w14:paraId="70E7E71D" w14:textId="77777777" w:rsidR="00A74105" w:rsidRDefault="00A74105">
            <w:pPr>
              <w:widowControl/>
              <w:rPr>
                <w:color w:val="000000"/>
                <w:sz w:val="16"/>
                <w:szCs w:val="16"/>
                <w:lang w:eastAsia="en-US"/>
              </w:rPr>
            </w:pPr>
          </w:p>
        </w:tc>
        <w:tc>
          <w:tcPr>
            <w:tcW w:w="1344" w:type="dxa"/>
            <w:tcBorders>
              <w:top w:val="none" w:sz="4" w:space="0" w:color="000000"/>
              <w:left w:val="none" w:sz="4" w:space="0" w:color="000000"/>
              <w:bottom w:val="single" w:sz="4" w:space="0" w:color="auto"/>
              <w:right w:val="single" w:sz="4" w:space="0" w:color="auto"/>
            </w:tcBorders>
            <w:noWrap/>
            <w:vAlign w:val="bottom"/>
          </w:tcPr>
          <w:p w14:paraId="70E7E71E" w14:textId="77777777" w:rsidR="00A74105" w:rsidRDefault="00A74105">
            <w:pPr>
              <w:widowControl/>
              <w:rPr>
                <w:color w:val="000000"/>
                <w:sz w:val="16"/>
                <w:szCs w:val="16"/>
                <w:lang w:eastAsia="en-US"/>
              </w:rPr>
            </w:pPr>
          </w:p>
        </w:tc>
        <w:tc>
          <w:tcPr>
            <w:tcW w:w="1207" w:type="dxa"/>
            <w:tcBorders>
              <w:top w:val="none" w:sz="4" w:space="0" w:color="000000"/>
              <w:left w:val="none" w:sz="4" w:space="0" w:color="000000"/>
              <w:bottom w:val="single" w:sz="4" w:space="0" w:color="auto"/>
              <w:right w:val="single" w:sz="4" w:space="0" w:color="auto"/>
            </w:tcBorders>
            <w:noWrap/>
            <w:vAlign w:val="bottom"/>
          </w:tcPr>
          <w:p w14:paraId="70E7E71F" w14:textId="77777777" w:rsidR="00A74105" w:rsidRDefault="00A74105">
            <w:pPr>
              <w:widowControl/>
              <w:rPr>
                <w:color w:val="000000"/>
                <w:sz w:val="16"/>
                <w:szCs w:val="16"/>
                <w:lang w:eastAsia="en-US"/>
              </w:rPr>
            </w:pPr>
          </w:p>
        </w:tc>
        <w:tc>
          <w:tcPr>
            <w:tcW w:w="1418" w:type="dxa"/>
            <w:tcBorders>
              <w:top w:val="none" w:sz="4" w:space="0" w:color="000000"/>
              <w:left w:val="none" w:sz="4" w:space="0" w:color="000000"/>
              <w:bottom w:val="single" w:sz="4" w:space="0" w:color="auto"/>
              <w:right w:val="single" w:sz="4" w:space="0" w:color="auto"/>
            </w:tcBorders>
            <w:noWrap/>
            <w:vAlign w:val="bottom"/>
          </w:tcPr>
          <w:p w14:paraId="70E7E720" w14:textId="77777777" w:rsidR="00A74105" w:rsidRDefault="00A74105">
            <w:pPr>
              <w:widowControl/>
              <w:rPr>
                <w:color w:val="000000"/>
                <w:sz w:val="16"/>
                <w:szCs w:val="16"/>
                <w:lang w:eastAsia="en-US"/>
              </w:rPr>
            </w:pPr>
          </w:p>
        </w:tc>
        <w:tc>
          <w:tcPr>
            <w:tcW w:w="1066" w:type="dxa"/>
            <w:tcBorders>
              <w:top w:val="none" w:sz="4" w:space="0" w:color="000000"/>
              <w:left w:val="none" w:sz="4" w:space="0" w:color="000000"/>
              <w:bottom w:val="single" w:sz="4" w:space="0" w:color="auto"/>
              <w:right w:val="single" w:sz="4" w:space="0" w:color="auto"/>
            </w:tcBorders>
            <w:noWrap/>
            <w:vAlign w:val="bottom"/>
          </w:tcPr>
          <w:p w14:paraId="70E7E721" w14:textId="77777777" w:rsidR="00A74105" w:rsidRDefault="00A74105">
            <w:pPr>
              <w:widowControl/>
              <w:rPr>
                <w:color w:val="000000"/>
                <w:sz w:val="16"/>
                <w:szCs w:val="16"/>
                <w:lang w:eastAsia="en-US"/>
              </w:rPr>
            </w:pPr>
          </w:p>
        </w:tc>
        <w:tc>
          <w:tcPr>
            <w:tcW w:w="1485" w:type="dxa"/>
            <w:tcBorders>
              <w:top w:val="none" w:sz="4" w:space="0" w:color="000000"/>
              <w:left w:val="none" w:sz="4" w:space="0" w:color="000000"/>
              <w:bottom w:val="single" w:sz="4" w:space="0" w:color="auto"/>
              <w:right w:val="single" w:sz="4" w:space="0" w:color="auto"/>
            </w:tcBorders>
            <w:noWrap/>
            <w:vAlign w:val="bottom"/>
          </w:tcPr>
          <w:p w14:paraId="70E7E722" w14:textId="77777777" w:rsidR="00A74105" w:rsidRDefault="00A74105">
            <w:pPr>
              <w:widowControl/>
              <w:rPr>
                <w:color w:val="000000"/>
                <w:sz w:val="16"/>
                <w:szCs w:val="16"/>
                <w:lang w:eastAsia="en-US"/>
              </w:rPr>
            </w:pPr>
          </w:p>
        </w:tc>
      </w:tr>
    </w:tbl>
    <w:p w14:paraId="70E7E724" w14:textId="77777777" w:rsidR="00A74105" w:rsidRDefault="00CA5C99">
      <w:pPr>
        <w:widowControl/>
        <w:numPr>
          <w:ilvl w:val="1"/>
          <w:numId w:val="9"/>
        </w:numPr>
        <w:tabs>
          <w:tab w:val="clear" w:pos="1440"/>
          <w:tab w:val="num" w:pos="142"/>
          <w:tab w:val="num" w:pos="567"/>
          <w:tab w:val="center" w:pos="4677"/>
          <w:tab w:val="right" w:pos="9355"/>
        </w:tabs>
        <w:ind w:left="0" w:firstLine="0"/>
        <w:jc w:val="both"/>
        <w:rPr>
          <w:sz w:val="16"/>
          <w:szCs w:val="16"/>
        </w:rPr>
      </w:pPr>
      <w:r>
        <w:rPr>
          <w:sz w:val="16"/>
          <w:szCs w:val="16"/>
        </w:rPr>
        <w:t>Поставщик гарантирует АО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АО «Петербургская сбытовая компания» являются полными, точными и достоверными.</w:t>
      </w:r>
    </w:p>
    <w:p w14:paraId="70E7E725" w14:textId="77777777" w:rsidR="00A74105" w:rsidRDefault="00CA5C99">
      <w:pPr>
        <w:widowControl/>
        <w:numPr>
          <w:ilvl w:val="1"/>
          <w:numId w:val="9"/>
        </w:numPr>
        <w:tabs>
          <w:tab w:val="clear" w:pos="1440"/>
          <w:tab w:val="num" w:pos="142"/>
          <w:tab w:val="num" w:pos="567"/>
          <w:tab w:val="center" w:pos="4677"/>
          <w:tab w:val="right" w:pos="9355"/>
        </w:tabs>
        <w:ind w:left="0" w:firstLine="0"/>
        <w:jc w:val="both"/>
        <w:rPr>
          <w:sz w:val="16"/>
          <w:szCs w:val="16"/>
        </w:rPr>
      </w:pPr>
      <w:r>
        <w:rPr>
          <w:sz w:val="16"/>
          <w:szCs w:val="16"/>
        </w:rPr>
        <w:t>Поставщик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АО «Петербургская сбытовая компания»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Поставщик освобождает АО «Петербургская сбытовая компания» от любой ответственности в связи с Раскрытием, в том числе возмещает АО «Петербургская сбытовая компания» убытки, понесенные в связи с предъявлением АО «Петербургская сбытовая компания» претензий, исков и требований любыми третьими лицами, чьи права были или могли быть нарушены таким Раскрытием.</w:t>
      </w:r>
    </w:p>
    <w:tbl>
      <w:tblPr>
        <w:tblpPr w:leftFromText="180" w:rightFromText="180" w:bottomFromText="160" w:vertAnchor="text" w:tblpY="1"/>
        <w:tblW w:w="0" w:type="auto"/>
        <w:tblLook w:val="04A0" w:firstRow="1" w:lastRow="0" w:firstColumn="1" w:lastColumn="0" w:noHBand="0" w:noVBand="1"/>
      </w:tblPr>
      <w:tblGrid>
        <w:gridCol w:w="4644"/>
      </w:tblGrid>
      <w:tr w:rsidR="00A74105" w14:paraId="70E7E728" w14:textId="77777777">
        <w:tc>
          <w:tcPr>
            <w:tcW w:w="4644" w:type="dxa"/>
          </w:tcPr>
          <w:p w14:paraId="70E7E726" w14:textId="77777777" w:rsidR="00A74105" w:rsidRDefault="00CA5C99">
            <w:pPr>
              <w:keepNext/>
              <w:widowControl/>
              <w:ind w:firstLine="709"/>
              <w:jc w:val="right"/>
              <w:rPr>
                <w:sz w:val="16"/>
                <w:szCs w:val="16"/>
                <w:lang w:eastAsia="en-US"/>
              </w:rPr>
            </w:pPr>
            <w:r>
              <w:rPr>
                <w:sz w:val="16"/>
                <w:szCs w:val="16"/>
                <w:lang w:eastAsia="en-US"/>
              </w:rPr>
              <w:t>_________________________________</w:t>
            </w:r>
          </w:p>
          <w:p w14:paraId="70E7E727" w14:textId="77777777" w:rsidR="00A74105" w:rsidRDefault="00CA5C99">
            <w:pPr>
              <w:keepNext/>
              <w:widowControl/>
              <w:tabs>
                <w:tab w:val="left" w:pos="34"/>
              </w:tabs>
              <w:ind w:firstLine="709"/>
              <w:jc w:val="center"/>
              <w:rPr>
                <w:sz w:val="16"/>
                <w:szCs w:val="16"/>
                <w:vertAlign w:val="superscript"/>
                <w:lang w:eastAsia="en-US"/>
              </w:rPr>
            </w:pPr>
            <w:r>
              <w:rPr>
                <w:sz w:val="16"/>
                <w:szCs w:val="16"/>
                <w:vertAlign w:val="superscript"/>
                <w:lang w:eastAsia="en-US"/>
              </w:rPr>
              <w:t>(подпись, М.П.)</w:t>
            </w:r>
          </w:p>
        </w:tc>
      </w:tr>
      <w:tr w:rsidR="00A74105" w14:paraId="70E7E72B" w14:textId="77777777">
        <w:tc>
          <w:tcPr>
            <w:tcW w:w="4644" w:type="dxa"/>
          </w:tcPr>
          <w:p w14:paraId="70E7E729" w14:textId="77777777" w:rsidR="00A74105" w:rsidRDefault="00CA5C99">
            <w:pPr>
              <w:keepNext/>
              <w:widowControl/>
              <w:ind w:firstLine="709"/>
              <w:jc w:val="right"/>
              <w:rPr>
                <w:sz w:val="16"/>
                <w:szCs w:val="16"/>
                <w:lang w:eastAsia="en-US"/>
              </w:rPr>
            </w:pPr>
            <w:r>
              <w:rPr>
                <w:sz w:val="16"/>
                <w:szCs w:val="16"/>
                <w:lang w:eastAsia="en-US"/>
              </w:rPr>
              <w:t>_________________________________</w:t>
            </w:r>
          </w:p>
          <w:p w14:paraId="70E7E72A" w14:textId="77777777" w:rsidR="00A74105" w:rsidRDefault="00CA5C99">
            <w:pPr>
              <w:keepNext/>
              <w:widowControl/>
              <w:tabs>
                <w:tab w:val="left" w:pos="4428"/>
              </w:tabs>
              <w:ind w:firstLine="709"/>
              <w:jc w:val="center"/>
              <w:rPr>
                <w:sz w:val="16"/>
                <w:szCs w:val="16"/>
                <w:vertAlign w:val="superscript"/>
                <w:lang w:eastAsia="en-US"/>
              </w:rPr>
            </w:pPr>
            <w:r>
              <w:rPr>
                <w:sz w:val="16"/>
                <w:szCs w:val="16"/>
                <w:vertAlign w:val="superscript"/>
                <w:lang w:eastAsia="en-US"/>
              </w:rPr>
              <w:t>(фамилия, имя, отчество подписавшего, должность)</w:t>
            </w:r>
          </w:p>
        </w:tc>
      </w:tr>
    </w:tbl>
    <w:p w14:paraId="70E7E72C" w14:textId="77777777" w:rsidR="00A74105" w:rsidRDefault="00A74105">
      <w:pPr>
        <w:widowControl/>
        <w:ind w:firstLine="709"/>
        <w:rPr>
          <w:rFonts w:eastAsia="Calibri"/>
          <w:sz w:val="16"/>
          <w:szCs w:val="16"/>
        </w:rPr>
      </w:pPr>
    </w:p>
    <w:p w14:paraId="70E7E72D" w14:textId="77777777" w:rsidR="00A74105" w:rsidRDefault="00A74105">
      <w:pPr>
        <w:widowControl/>
        <w:ind w:firstLine="709"/>
        <w:jc w:val="center"/>
        <w:rPr>
          <w:rFonts w:eastAsia="Calibri"/>
          <w:b/>
          <w:sz w:val="16"/>
          <w:szCs w:val="16"/>
        </w:rPr>
      </w:pPr>
    </w:p>
    <w:p w14:paraId="70E7E72E" w14:textId="77777777" w:rsidR="00A74105" w:rsidRDefault="00A74105">
      <w:pPr>
        <w:widowControl/>
        <w:ind w:firstLine="709"/>
        <w:jc w:val="center"/>
        <w:rPr>
          <w:rFonts w:eastAsia="Calibri"/>
          <w:b/>
          <w:sz w:val="16"/>
          <w:szCs w:val="16"/>
        </w:rPr>
      </w:pPr>
    </w:p>
    <w:p w14:paraId="70E7E72F" w14:textId="77777777" w:rsidR="00A74105" w:rsidRDefault="00A74105">
      <w:pPr>
        <w:widowControl/>
        <w:rPr>
          <w:rFonts w:eastAsia="Calibri"/>
          <w:b/>
          <w:sz w:val="24"/>
          <w:szCs w:val="24"/>
        </w:rPr>
      </w:pPr>
    </w:p>
    <w:p w14:paraId="70E7E730" w14:textId="77777777" w:rsidR="00A74105" w:rsidRDefault="00CA5C99">
      <w:pPr>
        <w:widowControl/>
        <w:rPr>
          <w:rFonts w:eastAsia="Calibri"/>
          <w:b/>
          <w:sz w:val="24"/>
          <w:szCs w:val="24"/>
        </w:rPr>
      </w:pPr>
      <w:r>
        <w:rPr>
          <w:rFonts w:eastAsia="Calibri"/>
          <w:b/>
          <w:sz w:val="24"/>
          <w:szCs w:val="24"/>
        </w:rPr>
        <w:t>Форму утверждаем:</w:t>
      </w:r>
    </w:p>
    <w:p w14:paraId="70E7E731" w14:textId="77777777" w:rsidR="00A74105" w:rsidRDefault="00A74105">
      <w:pPr>
        <w:widowControl/>
        <w:rPr>
          <w:sz w:val="24"/>
          <w:szCs w:val="24"/>
        </w:rPr>
      </w:pPr>
    </w:p>
    <w:p w14:paraId="70E7E732" w14:textId="77777777" w:rsidR="00A74105" w:rsidRDefault="00CA5C99">
      <w:pPr>
        <w:ind w:firstLine="709"/>
        <w:rPr>
          <w:b/>
          <w:color w:val="000000"/>
          <w:sz w:val="24"/>
          <w:szCs w:val="24"/>
        </w:rPr>
      </w:pPr>
      <w:proofErr w:type="gramStart"/>
      <w:r>
        <w:rPr>
          <w:b/>
          <w:color w:val="000000"/>
          <w:sz w:val="24"/>
          <w:szCs w:val="24"/>
        </w:rPr>
        <w:t xml:space="preserve">Поставщик:   </w:t>
      </w:r>
      <w:proofErr w:type="gramEnd"/>
      <w:r>
        <w:rPr>
          <w:b/>
          <w:color w:val="000000"/>
          <w:sz w:val="24"/>
          <w:szCs w:val="24"/>
        </w:rPr>
        <w:t xml:space="preserve">                                                                            Покупатель:        </w:t>
      </w:r>
    </w:p>
    <w:p w14:paraId="70E7E733" w14:textId="77777777" w:rsidR="00A74105" w:rsidRDefault="00CA5C99">
      <w:pPr>
        <w:ind w:firstLine="709"/>
        <w:rPr>
          <w:b/>
          <w:color w:val="000000"/>
          <w:sz w:val="24"/>
          <w:szCs w:val="24"/>
        </w:rPr>
      </w:pPr>
      <w:r>
        <w:rPr>
          <w:b/>
          <w:color w:val="000000"/>
          <w:sz w:val="24"/>
          <w:szCs w:val="24"/>
        </w:rPr>
        <w:t xml:space="preserve">____________________________________                             АО «Петербургская сбытовая компания»                          </w:t>
      </w:r>
    </w:p>
    <w:p w14:paraId="70E7E734" w14:textId="77777777" w:rsidR="00A74105" w:rsidRDefault="00A74105">
      <w:pPr>
        <w:ind w:firstLine="709"/>
        <w:rPr>
          <w:b/>
          <w:color w:val="000000"/>
          <w:sz w:val="24"/>
          <w:szCs w:val="24"/>
        </w:rPr>
      </w:pPr>
    </w:p>
    <w:p w14:paraId="70E7E735" w14:textId="77777777" w:rsidR="00A74105" w:rsidRDefault="00A74105">
      <w:pPr>
        <w:rPr>
          <w:b/>
          <w:color w:val="000000"/>
          <w:sz w:val="24"/>
          <w:szCs w:val="24"/>
        </w:rPr>
      </w:pPr>
    </w:p>
    <w:p w14:paraId="70E7E736" w14:textId="77777777" w:rsidR="00A74105" w:rsidRDefault="00A74105">
      <w:pPr>
        <w:ind w:firstLine="709"/>
        <w:rPr>
          <w:b/>
          <w:color w:val="000000"/>
          <w:sz w:val="24"/>
          <w:szCs w:val="24"/>
        </w:rPr>
      </w:pPr>
    </w:p>
    <w:p w14:paraId="70E7E737" w14:textId="77777777" w:rsidR="00A74105" w:rsidRDefault="00CA5C99">
      <w:pPr>
        <w:ind w:firstLine="709"/>
        <w:rPr>
          <w:b/>
          <w:color w:val="000000"/>
          <w:sz w:val="24"/>
          <w:szCs w:val="24"/>
        </w:rPr>
      </w:pPr>
      <w:r>
        <w:rPr>
          <w:b/>
          <w:color w:val="000000"/>
          <w:sz w:val="24"/>
          <w:szCs w:val="24"/>
        </w:rPr>
        <w:t>____________________/_______________/                             ____________________/_______________/</w:t>
      </w:r>
    </w:p>
    <w:p w14:paraId="70E7E738" w14:textId="77777777" w:rsidR="00A74105" w:rsidRDefault="00CA5C99">
      <w:pPr>
        <w:ind w:firstLine="709"/>
        <w:rPr>
          <w:color w:val="000000"/>
          <w:sz w:val="24"/>
          <w:szCs w:val="24"/>
        </w:rPr>
      </w:pPr>
      <w:r>
        <w:rPr>
          <w:color w:val="000000"/>
          <w:sz w:val="24"/>
          <w:szCs w:val="24"/>
        </w:rPr>
        <w:t xml:space="preserve">                   </w:t>
      </w:r>
      <w:proofErr w:type="spellStart"/>
      <w:r>
        <w:rPr>
          <w:color w:val="000000"/>
          <w:sz w:val="24"/>
          <w:szCs w:val="24"/>
        </w:rPr>
        <w:t>М.п</w:t>
      </w:r>
      <w:proofErr w:type="spellEnd"/>
      <w:r>
        <w:rPr>
          <w:color w:val="000000"/>
          <w:sz w:val="24"/>
          <w:szCs w:val="24"/>
        </w:rPr>
        <w:t xml:space="preserve">.                                                                                          </w:t>
      </w:r>
      <w:proofErr w:type="spellStart"/>
      <w:r>
        <w:rPr>
          <w:color w:val="000000"/>
          <w:sz w:val="24"/>
          <w:szCs w:val="24"/>
        </w:rPr>
        <w:t>М.п</w:t>
      </w:r>
      <w:proofErr w:type="spellEnd"/>
      <w:r>
        <w:rPr>
          <w:color w:val="000000"/>
          <w:sz w:val="24"/>
          <w:szCs w:val="24"/>
        </w:rPr>
        <w:t>.</w:t>
      </w:r>
    </w:p>
    <w:p w14:paraId="70E7E739" w14:textId="77777777" w:rsidR="00A74105" w:rsidRDefault="00A74105">
      <w:pPr>
        <w:rPr>
          <w:b/>
          <w:color w:val="000000"/>
          <w:sz w:val="24"/>
          <w:szCs w:val="24"/>
        </w:rPr>
        <w:sectPr w:rsidR="00A74105">
          <w:pgSz w:w="16840" w:h="11901" w:orient="landscape"/>
          <w:pgMar w:top="284" w:right="1134" w:bottom="993" w:left="1134" w:header="709" w:footer="709" w:gutter="0"/>
          <w:cols w:space="720"/>
          <w:docGrid w:linePitch="360"/>
        </w:sectPr>
      </w:pPr>
    </w:p>
    <w:p w14:paraId="70E7E73A" w14:textId="77777777" w:rsidR="00A74105" w:rsidRDefault="00CA5C99">
      <w:pPr>
        <w:ind w:firstLine="709"/>
        <w:jc w:val="center"/>
        <w:rPr>
          <w:b/>
          <w:color w:val="000000"/>
          <w:sz w:val="24"/>
          <w:szCs w:val="24"/>
        </w:rPr>
      </w:pPr>
      <w:r>
        <w:rPr>
          <w:b/>
          <w:color w:val="000000"/>
          <w:sz w:val="24"/>
          <w:szCs w:val="24"/>
        </w:rPr>
        <w:lastRenderedPageBreak/>
        <w:t xml:space="preserve">                                                                                                   Приложение № 4</w:t>
      </w:r>
    </w:p>
    <w:p w14:paraId="70E7E73B" w14:textId="77777777" w:rsidR="00A74105" w:rsidRDefault="00CA5C99">
      <w:pPr>
        <w:pStyle w:val="af0"/>
        <w:spacing w:after="0"/>
        <w:ind w:firstLine="709"/>
        <w:jc w:val="center"/>
        <w:rPr>
          <w:bCs/>
          <w:color w:val="000000"/>
          <w:sz w:val="24"/>
          <w:szCs w:val="24"/>
        </w:rPr>
      </w:pPr>
      <w:r>
        <w:rPr>
          <w:bCs/>
          <w:color w:val="000000"/>
          <w:sz w:val="24"/>
          <w:szCs w:val="24"/>
        </w:rPr>
        <w:t xml:space="preserve">                                                                                                                          к Договору поставки № ______</w:t>
      </w:r>
    </w:p>
    <w:p w14:paraId="70E7E73C" w14:textId="77777777" w:rsidR="00A74105" w:rsidRDefault="00CA5C99">
      <w:pPr>
        <w:pStyle w:val="af0"/>
        <w:spacing w:after="0"/>
        <w:ind w:firstLine="709"/>
        <w:jc w:val="right"/>
        <w:rPr>
          <w:bCs/>
          <w:color w:val="000000"/>
          <w:sz w:val="24"/>
          <w:szCs w:val="24"/>
        </w:rPr>
      </w:pPr>
      <w:r>
        <w:rPr>
          <w:bCs/>
          <w:color w:val="000000"/>
          <w:sz w:val="24"/>
          <w:szCs w:val="24"/>
        </w:rPr>
        <w:t xml:space="preserve">    от «___» __________________г.</w:t>
      </w:r>
    </w:p>
    <w:p w14:paraId="70E7E73D" w14:textId="77777777" w:rsidR="00A74105" w:rsidRDefault="00A74105">
      <w:pPr>
        <w:pStyle w:val="af0"/>
        <w:spacing w:after="0"/>
        <w:ind w:firstLine="709"/>
        <w:jc w:val="center"/>
        <w:rPr>
          <w:bCs/>
          <w:color w:val="000000"/>
          <w:sz w:val="24"/>
          <w:szCs w:val="24"/>
        </w:rPr>
      </w:pPr>
    </w:p>
    <w:p w14:paraId="70E7E73E" w14:textId="77777777" w:rsidR="00A74105" w:rsidRDefault="00A74105">
      <w:pPr>
        <w:pStyle w:val="af0"/>
        <w:spacing w:after="0"/>
        <w:ind w:firstLine="709"/>
        <w:jc w:val="center"/>
        <w:rPr>
          <w:bCs/>
          <w:color w:val="000000"/>
          <w:sz w:val="24"/>
          <w:szCs w:val="24"/>
        </w:rPr>
      </w:pPr>
    </w:p>
    <w:p w14:paraId="70E7E73F" w14:textId="77777777" w:rsidR="00A74105" w:rsidRDefault="00A74105">
      <w:pPr>
        <w:pStyle w:val="af0"/>
        <w:spacing w:after="0"/>
        <w:jc w:val="center"/>
        <w:rPr>
          <w:bCs/>
          <w:color w:val="000000"/>
          <w:sz w:val="24"/>
          <w:szCs w:val="24"/>
        </w:rPr>
      </w:pPr>
    </w:p>
    <w:tbl>
      <w:tblPr>
        <w:tblW w:w="5000" w:type="pct"/>
        <w:tblLook w:val="01E0" w:firstRow="1" w:lastRow="1" w:firstColumn="1" w:lastColumn="1" w:noHBand="0" w:noVBand="0"/>
      </w:tblPr>
      <w:tblGrid>
        <w:gridCol w:w="4613"/>
        <w:gridCol w:w="6720"/>
      </w:tblGrid>
      <w:tr w:rsidR="00A74105" w14:paraId="70E7E741" w14:textId="77777777">
        <w:trPr>
          <w:cantSplit/>
          <w:trHeight w:val="20"/>
        </w:trPr>
        <w:tc>
          <w:tcPr>
            <w:tcW w:w="5000" w:type="pct"/>
            <w:gridSpan w:val="2"/>
            <w:shd w:val="clear" w:color="auto" w:fill="auto"/>
          </w:tcPr>
          <w:p w14:paraId="70E7E740" w14:textId="77777777" w:rsidR="00A74105" w:rsidRDefault="00CA5C99">
            <w:pPr>
              <w:keepLines/>
              <w:jc w:val="center"/>
              <w:rPr>
                <w:b/>
                <w:sz w:val="24"/>
                <w:szCs w:val="24"/>
              </w:rPr>
            </w:pPr>
            <w:r>
              <w:rPr>
                <w:b/>
                <w:sz w:val="24"/>
                <w:szCs w:val="24"/>
              </w:rPr>
              <w:t>ФОРМА СОГЛАСИЯ НА ОБРАБОТКУ</w:t>
            </w:r>
            <w:r>
              <w:rPr>
                <w:b/>
                <w:sz w:val="24"/>
                <w:szCs w:val="24"/>
              </w:rPr>
              <w:br/>
              <w:t xml:space="preserve">ПЕРСОНАЛЬНЫХ ДАННЫХ </w:t>
            </w:r>
          </w:p>
        </w:tc>
      </w:tr>
      <w:tr w:rsidR="00A74105" w14:paraId="70E7E744" w14:textId="77777777">
        <w:trPr>
          <w:cantSplit/>
          <w:trHeight w:val="20"/>
        </w:trPr>
        <w:tc>
          <w:tcPr>
            <w:tcW w:w="5000" w:type="pct"/>
            <w:gridSpan w:val="2"/>
            <w:shd w:val="clear" w:color="auto" w:fill="auto"/>
          </w:tcPr>
          <w:p w14:paraId="70E7E742" w14:textId="77777777" w:rsidR="00A74105" w:rsidRDefault="00A74105">
            <w:pPr>
              <w:keepLines/>
              <w:jc w:val="right"/>
            </w:pPr>
          </w:p>
          <w:p w14:paraId="70E7E743" w14:textId="77777777" w:rsidR="00A74105" w:rsidRDefault="00CA5C99">
            <w:pPr>
              <w:keepLines/>
              <w:jc w:val="right"/>
            </w:pPr>
            <w:r>
              <w:t>Дата: ___________ 20__</w:t>
            </w:r>
          </w:p>
        </w:tc>
      </w:tr>
      <w:tr w:rsidR="00A74105" w14:paraId="70E7E746" w14:textId="77777777">
        <w:trPr>
          <w:cantSplit/>
          <w:trHeight w:val="20"/>
        </w:trPr>
        <w:tc>
          <w:tcPr>
            <w:tcW w:w="5000" w:type="pct"/>
            <w:gridSpan w:val="2"/>
            <w:shd w:val="clear" w:color="auto" w:fill="auto"/>
          </w:tcPr>
          <w:p w14:paraId="70E7E745" w14:textId="77777777" w:rsidR="00A74105" w:rsidRDefault="00CA5C99">
            <w:pPr>
              <w:keepLines/>
              <w:widowControl/>
              <w:numPr>
                <w:ilvl w:val="0"/>
                <w:numId w:val="37"/>
              </w:numPr>
              <w:ind w:left="567" w:hanging="567"/>
              <w:jc w:val="both"/>
              <w:rPr>
                <w:b/>
                <w:smallCaps/>
                <w:sz w:val="24"/>
                <w:szCs w:val="24"/>
              </w:rPr>
            </w:pPr>
            <w:r>
              <w:rPr>
                <w:b/>
                <w:smallCaps/>
                <w:sz w:val="24"/>
                <w:szCs w:val="24"/>
              </w:rPr>
              <w:t>Субъект персональных данных</w:t>
            </w:r>
          </w:p>
        </w:tc>
      </w:tr>
      <w:tr w:rsidR="00A74105" w14:paraId="70E7E751" w14:textId="77777777">
        <w:trPr>
          <w:cantSplit/>
          <w:trHeight w:val="20"/>
        </w:trPr>
        <w:tc>
          <w:tcPr>
            <w:tcW w:w="5000" w:type="pct"/>
            <w:gridSpan w:val="2"/>
            <w:shd w:val="clear" w:color="auto" w:fill="auto"/>
          </w:tcPr>
          <w:p w14:paraId="70E7E747" w14:textId="77777777" w:rsidR="00A74105" w:rsidRDefault="00CA5C99">
            <w:pPr>
              <w:ind w:left="567"/>
              <w:jc w:val="both"/>
              <w:rPr>
                <w:sz w:val="24"/>
                <w:szCs w:val="24"/>
              </w:rPr>
            </w:pPr>
            <w:r>
              <w:rPr>
                <w:sz w:val="24"/>
                <w:szCs w:val="24"/>
              </w:rPr>
              <w:t>__________________________________________________________________________</w:t>
            </w:r>
          </w:p>
          <w:p w14:paraId="70E7E748" w14:textId="77777777" w:rsidR="00A74105" w:rsidRDefault="00CA5C99">
            <w:pPr>
              <w:ind w:left="567"/>
              <w:jc w:val="center"/>
              <w:rPr>
                <w:szCs w:val="24"/>
                <w:vertAlign w:val="superscript"/>
              </w:rPr>
            </w:pPr>
            <w:r>
              <w:rPr>
                <w:szCs w:val="24"/>
                <w:vertAlign w:val="superscript"/>
              </w:rPr>
              <w:t>(фамилия, имя, отчество),</w:t>
            </w:r>
          </w:p>
          <w:p w14:paraId="70E7E749" w14:textId="77777777" w:rsidR="00A74105" w:rsidRDefault="00CA5C99">
            <w:pPr>
              <w:ind w:left="567"/>
              <w:jc w:val="both"/>
              <w:rPr>
                <w:sz w:val="24"/>
                <w:szCs w:val="24"/>
              </w:rPr>
            </w:pPr>
            <w:r>
              <w:rPr>
                <w:sz w:val="24"/>
                <w:szCs w:val="24"/>
              </w:rPr>
              <w:t>__________________________________________________________________________</w:t>
            </w:r>
          </w:p>
          <w:p w14:paraId="70E7E74A" w14:textId="77777777" w:rsidR="00A74105" w:rsidRDefault="00CA5C99">
            <w:pPr>
              <w:ind w:left="567"/>
              <w:jc w:val="center"/>
              <w:rPr>
                <w:szCs w:val="24"/>
                <w:vertAlign w:val="superscript"/>
              </w:rPr>
            </w:pPr>
            <w:r>
              <w:rPr>
                <w:szCs w:val="24"/>
                <w:vertAlign w:val="superscript"/>
              </w:rPr>
              <w:t>(адрес регистрации или фактический адрес проживания (если отличается))</w:t>
            </w:r>
          </w:p>
          <w:p w14:paraId="70E7E74B" w14:textId="77777777" w:rsidR="00A74105" w:rsidRDefault="00CA5C99">
            <w:pPr>
              <w:ind w:left="567"/>
              <w:jc w:val="both"/>
              <w:rPr>
                <w:sz w:val="24"/>
                <w:szCs w:val="24"/>
              </w:rPr>
            </w:pPr>
            <w:r>
              <w:rPr>
                <w:sz w:val="24"/>
                <w:szCs w:val="24"/>
              </w:rPr>
              <w:t>__________________________________________________________________________</w:t>
            </w:r>
          </w:p>
          <w:p w14:paraId="70E7E74C" w14:textId="77777777" w:rsidR="00A74105" w:rsidRDefault="00CA5C99">
            <w:pPr>
              <w:ind w:left="567"/>
              <w:jc w:val="center"/>
              <w:rPr>
                <w:szCs w:val="24"/>
                <w:vertAlign w:val="superscript"/>
              </w:rPr>
            </w:pPr>
            <w:r>
              <w:rPr>
                <w:szCs w:val="24"/>
                <w:vertAlign w:val="superscript"/>
              </w:rPr>
              <w:t>(серия и номер основного документа, удостоверяющего личность)</w:t>
            </w:r>
          </w:p>
          <w:p w14:paraId="70E7E74D" w14:textId="77777777" w:rsidR="00A74105" w:rsidRDefault="00CA5C99">
            <w:pPr>
              <w:ind w:left="567"/>
              <w:jc w:val="both"/>
              <w:rPr>
                <w:sz w:val="24"/>
                <w:szCs w:val="24"/>
              </w:rPr>
            </w:pPr>
            <w:r>
              <w:rPr>
                <w:sz w:val="24"/>
                <w:szCs w:val="24"/>
              </w:rPr>
              <w:t>выданный _________________________________________________________________</w:t>
            </w:r>
          </w:p>
          <w:p w14:paraId="70E7E74E" w14:textId="77777777" w:rsidR="00A74105" w:rsidRDefault="00CA5C99">
            <w:pPr>
              <w:ind w:left="567"/>
              <w:jc w:val="both"/>
              <w:rPr>
                <w:sz w:val="24"/>
                <w:szCs w:val="24"/>
              </w:rPr>
            </w:pPr>
            <w:r>
              <w:rPr>
                <w:sz w:val="24"/>
                <w:szCs w:val="24"/>
              </w:rPr>
              <w:t>__________________________________________________________________________</w:t>
            </w:r>
          </w:p>
          <w:p w14:paraId="70E7E74F" w14:textId="77777777" w:rsidR="00A74105" w:rsidRDefault="00CA5C99">
            <w:pPr>
              <w:ind w:left="567"/>
              <w:jc w:val="center"/>
              <w:rPr>
                <w:szCs w:val="24"/>
                <w:vertAlign w:val="superscript"/>
              </w:rPr>
            </w:pPr>
            <w:r>
              <w:rPr>
                <w:szCs w:val="24"/>
                <w:vertAlign w:val="superscript"/>
              </w:rPr>
              <w:t>(выдавший орган, код подразделения и дата выдачи)</w:t>
            </w:r>
          </w:p>
          <w:p w14:paraId="70E7E750" w14:textId="77777777" w:rsidR="00A74105" w:rsidRDefault="00CA5C99">
            <w:pPr>
              <w:ind w:left="567"/>
              <w:jc w:val="both"/>
              <w:rPr>
                <w:sz w:val="24"/>
                <w:szCs w:val="24"/>
              </w:rPr>
            </w:pPr>
            <w:r>
              <w:rPr>
                <w:sz w:val="24"/>
                <w:szCs w:val="24"/>
              </w:rPr>
              <w:t>(далее – «</w:t>
            </w:r>
            <w:r>
              <w:rPr>
                <w:b/>
                <w:sz w:val="24"/>
                <w:szCs w:val="24"/>
              </w:rPr>
              <w:t>Субъект персональных данных»</w:t>
            </w:r>
            <w:r>
              <w:rPr>
                <w:sz w:val="24"/>
                <w:szCs w:val="24"/>
              </w:rPr>
              <w:t xml:space="preserve">), настоящим дает свое согласие </w:t>
            </w:r>
            <w:r>
              <w:rPr>
                <w:color w:val="95B3D7"/>
                <w:sz w:val="24"/>
                <w:szCs w:val="24"/>
              </w:rPr>
              <w:t>[укажите Наименование компании Группы]</w:t>
            </w:r>
            <w:r>
              <w:rPr>
                <w:sz w:val="24"/>
                <w:szCs w:val="24"/>
              </w:rPr>
              <w:t xml:space="preserve"> (далее – «</w:t>
            </w:r>
            <w:r>
              <w:rPr>
                <w:b/>
                <w:sz w:val="24"/>
                <w:szCs w:val="24"/>
              </w:rPr>
              <w:t>Оператор»</w:t>
            </w:r>
            <w:r>
              <w:rPr>
                <w:sz w:val="24"/>
                <w:szCs w:val="24"/>
              </w:rPr>
              <w:t xml:space="preserve">), зарегистрированному по адресу </w:t>
            </w:r>
            <w:r>
              <w:rPr>
                <w:color w:val="95B3D7"/>
                <w:sz w:val="24"/>
                <w:szCs w:val="24"/>
              </w:rPr>
              <w:t>[юридический адрес компании Группы]</w:t>
            </w:r>
            <w:r>
              <w:rPr>
                <w:sz w:val="24"/>
                <w:szCs w:val="24"/>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A74105" w14:paraId="70E7E753" w14:textId="77777777">
        <w:trPr>
          <w:cantSplit/>
          <w:trHeight w:val="20"/>
        </w:trPr>
        <w:tc>
          <w:tcPr>
            <w:tcW w:w="5000" w:type="pct"/>
            <w:gridSpan w:val="2"/>
            <w:shd w:val="clear" w:color="auto" w:fill="auto"/>
          </w:tcPr>
          <w:p w14:paraId="70E7E752" w14:textId="77777777" w:rsidR="00A74105" w:rsidRDefault="00CA5C99">
            <w:pPr>
              <w:keepLines/>
              <w:widowControl/>
              <w:numPr>
                <w:ilvl w:val="0"/>
                <w:numId w:val="37"/>
              </w:numPr>
              <w:ind w:left="567" w:hanging="567"/>
              <w:jc w:val="both"/>
              <w:rPr>
                <w:b/>
                <w:smallCaps/>
                <w:sz w:val="24"/>
                <w:szCs w:val="24"/>
              </w:rPr>
            </w:pPr>
            <w:r>
              <w:rPr>
                <w:b/>
                <w:smallCaps/>
                <w:sz w:val="24"/>
                <w:szCs w:val="24"/>
              </w:rPr>
              <w:t>Субъект персональных данных настоящим дает согласие на обработку указанных ниже персональных данных:</w:t>
            </w:r>
          </w:p>
        </w:tc>
      </w:tr>
      <w:tr w:rsidR="00A74105" w14:paraId="70E7E755" w14:textId="77777777">
        <w:trPr>
          <w:cantSplit/>
          <w:trHeight w:val="20"/>
        </w:trPr>
        <w:tc>
          <w:tcPr>
            <w:tcW w:w="5000" w:type="pct"/>
            <w:gridSpan w:val="2"/>
          </w:tcPr>
          <w:p w14:paraId="70E7E754" w14:textId="77777777" w:rsidR="00A74105" w:rsidRDefault="00CA5C99">
            <w:pPr>
              <w:numPr>
                <w:ilvl w:val="1"/>
                <w:numId w:val="37"/>
              </w:numPr>
              <w:tabs>
                <w:tab w:val="num" w:pos="1418"/>
              </w:tabs>
              <w:ind w:left="567" w:hanging="567"/>
              <w:jc w:val="both"/>
              <w:rPr>
                <w:sz w:val="24"/>
                <w:szCs w:val="24"/>
              </w:rPr>
            </w:pPr>
            <w:r>
              <w:rPr>
                <w:sz w:val="24"/>
                <w:szCs w:val="24"/>
              </w:rPr>
              <w:t>фамилия, имя, отчество;</w:t>
            </w:r>
          </w:p>
        </w:tc>
      </w:tr>
      <w:tr w:rsidR="00A74105" w14:paraId="70E7E757" w14:textId="77777777">
        <w:trPr>
          <w:cantSplit/>
          <w:trHeight w:val="20"/>
        </w:trPr>
        <w:tc>
          <w:tcPr>
            <w:tcW w:w="5000" w:type="pct"/>
            <w:gridSpan w:val="2"/>
          </w:tcPr>
          <w:p w14:paraId="70E7E756" w14:textId="77777777" w:rsidR="00A74105" w:rsidRDefault="00CA5C99">
            <w:pPr>
              <w:numPr>
                <w:ilvl w:val="1"/>
                <w:numId w:val="37"/>
              </w:numPr>
              <w:tabs>
                <w:tab w:val="num" w:pos="1418"/>
              </w:tabs>
              <w:ind w:left="567" w:hanging="567"/>
              <w:jc w:val="both"/>
              <w:rPr>
                <w:sz w:val="24"/>
                <w:szCs w:val="24"/>
              </w:rPr>
            </w:pPr>
            <w:r>
              <w:rPr>
                <w:sz w:val="24"/>
                <w:szCs w:val="24"/>
              </w:rPr>
              <w:t>идентификационный номер налогоплательщика;</w:t>
            </w:r>
          </w:p>
        </w:tc>
      </w:tr>
      <w:tr w:rsidR="00A74105" w14:paraId="70E7E759" w14:textId="77777777">
        <w:trPr>
          <w:cantSplit/>
          <w:trHeight w:val="20"/>
        </w:trPr>
        <w:tc>
          <w:tcPr>
            <w:tcW w:w="5000" w:type="pct"/>
            <w:gridSpan w:val="2"/>
          </w:tcPr>
          <w:p w14:paraId="70E7E758" w14:textId="77777777" w:rsidR="00A74105" w:rsidRDefault="00CA5C99">
            <w:pPr>
              <w:numPr>
                <w:ilvl w:val="1"/>
                <w:numId w:val="37"/>
              </w:numPr>
              <w:tabs>
                <w:tab w:val="num" w:pos="1418"/>
              </w:tabs>
              <w:ind w:left="567" w:hanging="567"/>
              <w:jc w:val="both"/>
              <w:rPr>
                <w:sz w:val="24"/>
                <w:szCs w:val="24"/>
              </w:rPr>
            </w:pPr>
            <w:r>
              <w:rPr>
                <w:sz w:val="24"/>
                <w:szCs w:val="24"/>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A74105" w14:paraId="70E7E75B" w14:textId="77777777">
        <w:trPr>
          <w:cantSplit/>
          <w:trHeight w:val="20"/>
        </w:trPr>
        <w:tc>
          <w:tcPr>
            <w:tcW w:w="5000" w:type="pct"/>
            <w:gridSpan w:val="2"/>
          </w:tcPr>
          <w:p w14:paraId="70E7E75A" w14:textId="77777777" w:rsidR="00A74105" w:rsidRDefault="00CA5C99">
            <w:pPr>
              <w:numPr>
                <w:ilvl w:val="1"/>
                <w:numId w:val="37"/>
              </w:numPr>
              <w:tabs>
                <w:tab w:val="num" w:pos="1418"/>
              </w:tabs>
              <w:ind w:left="567" w:hanging="567"/>
              <w:jc w:val="both"/>
              <w:rPr>
                <w:sz w:val="24"/>
                <w:szCs w:val="24"/>
              </w:rPr>
            </w:pPr>
            <w:r>
              <w:rPr>
                <w:sz w:val="24"/>
                <w:szCs w:val="24"/>
              </w:rPr>
              <w:t>адрес места жительства или временной регистрации;</w:t>
            </w:r>
          </w:p>
        </w:tc>
      </w:tr>
      <w:tr w:rsidR="00A74105" w14:paraId="70E7E75D" w14:textId="77777777">
        <w:trPr>
          <w:cantSplit/>
          <w:trHeight w:val="20"/>
        </w:trPr>
        <w:tc>
          <w:tcPr>
            <w:tcW w:w="5000" w:type="pct"/>
            <w:gridSpan w:val="2"/>
          </w:tcPr>
          <w:p w14:paraId="70E7E75C" w14:textId="77777777" w:rsidR="00A74105" w:rsidRDefault="00CA5C99">
            <w:pPr>
              <w:numPr>
                <w:ilvl w:val="1"/>
                <w:numId w:val="37"/>
              </w:numPr>
              <w:tabs>
                <w:tab w:val="num" w:pos="1418"/>
              </w:tabs>
              <w:ind w:left="567" w:hanging="567"/>
              <w:jc w:val="both"/>
              <w:rPr>
                <w:sz w:val="24"/>
                <w:szCs w:val="24"/>
              </w:rPr>
            </w:pPr>
            <w:r>
              <w:rPr>
                <w:sz w:val="24"/>
                <w:szCs w:val="24"/>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A74105" w14:paraId="70E7E75F" w14:textId="77777777">
        <w:trPr>
          <w:cantSplit/>
          <w:trHeight w:val="20"/>
        </w:trPr>
        <w:tc>
          <w:tcPr>
            <w:tcW w:w="5000" w:type="pct"/>
            <w:gridSpan w:val="2"/>
          </w:tcPr>
          <w:p w14:paraId="70E7E75E" w14:textId="77777777" w:rsidR="00A74105" w:rsidRDefault="00CA5C99">
            <w:pPr>
              <w:jc w:val="both"/>
              <w:rPr>
                <w:sz w:val="24"/>
                <w:szCs w:val="24"/>
              </w:rPr>
            </w:pPr>
            <w:proofErr w:type="spellStart"/>
            <w:r>
              <w:rPr>
                <w:sz w:val="24"/>
                <w:szCs w:val="24"/>
                <w:lang w:val="en-GB"/>
              </w:rPr>
              <w:t>далее</w:t>
            </w:r>
            <w:proofErr w:type="spellEnd"/>
            <w:r>
              <w:rPr>
                <w:sz w:val="24"/>
                <w:szCs w:val="24"/>
                <w:lang w:val="en-GB"/>
              </w:rPr>
              <w:t xml:space="preserve"> – </w:t>
            </w:r>
            <w:r>
              <w:rPr>
                <w:sz w:val="24"/>
                <w:szCs w:val="24"/>
              </w:rPr>
              <w:t>«</w:t>
            </w:r>
            <w:proofErr w:type="spellStart"/>
            <w:r>
              <w:rPr>
                <w:b/>
                <w:sz w:val="24"/>
                <w:szCs w:val="24"/>
                <w:lang w:val="en-GB"/>
              </w:rPr>
              <w:t>Персональные</w:t>
            </w:r>
            <w:proofErr w:type="spellEnd"/>
            <w:r>
              <w:rPr>
                <w:b/>
                <w:sz w:val="24"/>
                <w:szCs w:val="24"/>
                <w:lang w:val="en-GB"/>
              </w:rPr>
              <w:t xml:space="preserve"> </w:t>
            </w:r>
            <w:proofErr w:type="spellStart"/>
            <w:r>
              <w:rPr>
                <w:b/>
                <w:sz w:val="24"/>
                <w:szCs w:val="24"/>
                <w:lang w:val="en-GB"/>
              </w:rPr>
              <w:t>данные</w:t>
            </w:r>
            <w:proofErr w:type="spellEnd"/>
            <w:r>
              <w:rPr>
                <w:sz w:val="24"/>
                <w:szCs w:val="24"/>
              </w:rPr>
              <w:t>»</w:t>
            </w:r>
            <w:r>
              <w:rPr>
                <w:sz w:val="24"/>
                <w:szCs w:val="24"/>
                <w:lang w:val="en-GB"/>
              </w:rPr>
              <w:t>.</w:t>
            </w:r>
          </w:p>
        </w:tc>
      </w:tr>
      <w:tr w:rsidR="00A74105" w14:paraId="70E7E761" w14:textId="77777777">
        <w:trPr>
          <w:cantSplit/>
          <w:trHeight w:val="20"/>
        </w:trPr>
        <w:tc>
          <w:tcPr>
            <w:tcW w:w="5000" w:type="pct"/>
            <w:gridSpan w:val="2"/>
          </w:tcPr>
          <w:p w14:paraId="70E7E760" w14:textId="77777777" w:rsidR="00A74105" w:rsidRDefault="00CA5C99">
            <w:pPr>
              <w:keepLines/>
              <w:widowControl/>
              <w:numPr>
                <w:ilvl w:val="0"/>
                <w:numId w:val="37"/>
              </w:numPr>
              <w:ind w:left="567" w:hanging="567"/>
              <w:jc w:val="both"/>
              <w:rPr>
                <w:b/>
                <w:smallCaps/>
                <w:sz w:val="24"/>
                <w:szCs w:val="24"/>
              </w:rPr>
            </w:pPr>
            <w:r>
              <w:rPr>
                <w:b/>
                <w:smallCaps/>
                <w:sz w:val="24"/>
                <w:szCs w:val="24"/>
              </w:rPr>
              <w:t xml:space="preserve">Субъект персональных данных настоящим дает согласие на обработку своих Персональных </w:t>
            </w:r>
            <w:proofErr w:type="gramStart"/>
            <w:r>
              <w:rPr>
                <w:b/>
                <w:smallCaps/>
                <w:sz w:val="24"/>
                <w:szCs w:val="24"/>
              </w:rPr>
              <w:t>данных для</w:t>
            </w:r>
            <w:proofErr w:type="gramEnd"/>
            <w:r>
              <w:rPr>
                <w:b/>
                <w:smallCaps/>
                <w:sz w:val="24"/>
                <w:szCs w:val="24"/>
              </w:rPr>
              <w:t xml:space="preserve"> </w:t>
            </w:r>
            <w:r>
              <w:rPr>
                <w:sz w:val="24"/>
                <w:szCs w:val="24"/>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smallCaps/>
                <w:sz w:val="24"/>
                <w:szCs w:val="24"/>
              </w:rPr>
              <w:t>.</w:t>
            </w:r>
          </w:p>
        </w:tc>
      </w:tr>
      <w:tr w:rsidR="00A74105" w14:paraId="70E7E763" w14:textId="77777777">
        <w:trPr>
          <w:cantSplit/>
          <w:trHeight w:val="20"/>
        </w:trPr>
        <w:tc>
          <w:tcPr>
            <w:tcW w:w="5000" w:type="pct"/>
            <w:gridSpan w:val="2"/>
          </w:tcPr>
          <w:p w14:paraId="70E7E762" w14:textId="77777777" w:rsidR="00A74105" w:rsidRDefault="00CA5C99">
            <w:pPr>
              <w:keepLines/>
              <w:widowControl/>
              <w:numPr>
                <w:ilvl w:val="0"/>
                <w:numId w:val="37"/>
              </w:numPr>
              <w:ind w:left="567" w:hanging="567"/>
              <w:jc w:val="both"/>
              <w:rPr>
                <w:b/>
                <w:smallCaps/>
                <w:sz w:val="24"/>
                <w:szCs w:val="24"/>
              </w:rPr>
            </w:pPr>
            <w:r>
              <w:rPr>
                <w:b/>
                <w:smallCaps/>
                <w:sz w:val="24"/>
                <w:szCs w:val="24"/>
              </w:rPr>
              <w:t>Субъект персональных данных настоящим дает согласие на осуществление следующих действий с его/ ее Персональными данными:</w:t>
            </w:r>
          </w:p>
        </w:tc>
      </w:tr>
      <w:tr w:rsidR="00A74105" w14:paraId="70E7E765" w14:textId="77777777">
        <w:trPr>
          <w:cantSplit/>
          <w:trHeight w:val="20"/>
        </w:trPr>
        <w:tc>
          <w:tcPr>
            <w:tcW w:w="5000" w:type="pct"/>
            <w:gridSpan w:val="2"/>
          </w:tcPr>
          <w:p w14:paraId="70E7E764" w14:textId="77777777" w:rsidR="00A74105" w:rsidRDefault="00CA5C99">
            <w:pPr>
              <w:numPr>
                <w:ilvl w:val="1"/>
                <w:numId w:val="37"/>
              </w:numPr>
              <w:tabs>
                <w:tab w:val="num" w:pos="1418"/>
              </w:tabs>
              <w:ind w:left="567" w:hanging="567"/>
              <w:jc w:val="both"/>
              <w:rPr>
                <w:sz w:val="24"/>
                <w:szCs w:val="24"/>
              </w:rPr>
            </w:pPr>
            <w:r>
              <w:rPr>
                <w:sz w:val="24"/>
                <w:szCs w:val="24"/>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A74105" w14:paraId="70E7E767" w14:textId="77777777">
        <w:trPr>
          <w:cantSplit/>
          <w:trHeight w:val="20"/>
        </w:trPr>
        <w:tc>
          <w:tcPr>
            <w:tcW w:w="5000" w:type="pct"/>
            <w:gridSpan w:val="2"/>
          </w:tcPr>
          <w:p w14:paraId="70E7E766" w14:textId="77777777" w:rsidR="00A74105" w:rsidRDefault="00CA5C99">
            <w:pPr>
              <w:numPr>
                <w:ilvl w:val="1"/>
                <w:numId w:val="37"/>
              </w:numPr>
              <w:tabs>
                <w:tab w:val="num" w:pos="1418"/>
              </w:tabs>
              <w:ind w:left="567" w:hanging="567"/>
              <w:jc w:val="both"/>
              <w:rPr>
                <w:sz w:val="24"/>
                <w:szCs w:val="24"/>
              </w:rPr>
            </w:pPr>
            <w:r>
              <w:rPr>
                <w:sz w:val="24"/>
                <w:szCs w:val="24"/>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A74105" w14:paraId="70E7E769" w14:textId="77777777">
        <w:trPr>
          <w:cantSplit/>
          <w:trHeight w:val="20"/>
        </w:trPr>
        <w:tc>
          <w:tcPr>
            <w:tcW w:w="5000" w:type="pct"/>
            <w:gridSpan w:val="2"/>
          </w:tcPr>
          <w:p w14:paraId="70E7E768" w14:textId="77777777" w:rsidR="00A74105" w:rsidRDefault="00CA5C99">
            <w:pPr>
              <w:numPr>
                <w:ilvl w:val="3"/>
                <w:numId w:val="37"/>
              </w:numPr>
              <w:ind w:left="567" w:hanging="567"/>
              <w:jc w:val="both"/>
              <w:rPr>
                <w:sz w:val="24"/>
                <w:szCs w:val="24"/>
              </w:rPr>
            </w:pPr>
            <w:r>
              <w:rPr>
                <w:sz w:val="24"/>
                <w:szCs w:val="24"/>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sz w:val="24"/>
                <w:szCs w:val="24"/>
              </w:rPr>
              <w:t>Пироговская</w:t>
            </w:r>
            <w:proofErr w:type="spellEnd"/>
            <w:r>
              <w:rPr>
                <w:sz w:val="24"/>
                <w:szCs w:val="24"/>
              </w:rPr>
              <w:t>, д. 27, стр. 3;</w:t>
            </w:r>
          </w:p>
        </w:tc>
      </w:tr>
      <w:tr w:rsidR="00A74105" w14:paraId="70E7E76B" w14:textId="77777777">
        <w:trPr>
          <w:cantSplit/>
          <w:trHeight w:val="20"/>
        </w:trPr>
        <w:tc>
          <w:tcPr>
            <w:tcW w:w="5000" w:type="pct"/>
            <w:gridSpan w:val="2"/>
          </w:tcPr>
          <w:p w14:paraId="70E7E76A" w14:textId="77777777" w:rsidR="00A74105" w:rsidRDefault="00CA5C99">
            <w:pPr>
              <w:numPr>
                <w:ilvl w:val="3"/>
                <w:numId w:val="37"/>
              </w:numPr>
              <w:ind w:left="567" w:hanging="567"/>
              <w:jc w:val="both"/>
              <w:rPr>
                <w:sz w:val="24"/>
                <w:szCs w:val="24"/>
              </w:rPr>
            </w:pPr>
            <w:r>
              <w:rPr>
                <w:sz w:val="24"/>
                <w:szCs w:val="24"/>
              </w:rPr>
              <w:t xml:space="preserve">Публичное акционерное общество «Интер РАО ЕЭС», зарегистрированное по адресу: 119435, г. Москва, ул. Большая </w:t>
            </w:r>
            <w:proofErr w:type="spellStart"/>
            <w:r>
              <w:rPr>
                <w:sz w:val="24"/>
                <w:szCs w:val="24"/>
              </w:rPr>
              <w:t>Пироговская</w:t>
            </w:r>
            <w:proofErr w:type="spellEnd"/>
            <w:r>
              <w:rPr>
                <w:sz w:val="24"/>
                <w:szCs w:val="24"/>
              </w:rPr>
              <w:t>, д. 27, стр. 2;</w:t>
            </w:r>
          </w:p>
        </w:tc>
      </w:tr>
      <w:tr w:rsidR="00A74105" w14:paraId="70E7E76D" w14:textId="77777777">
        <w:trPr>
          <w:cantSplit/>
          <w:trHeight w:val="20"/>
        </w:trPr>
        <w:tc>
          <w:tcPr>
            <w:tcW w:w="5000" w:type="pct"/>
            <w:gridSpan w:val="2"/>
          </w:tcPr>
          <w:p w14:paraId="70E7E76C" w14:textId="77777777" w:rsidR="00A74105" w:rsidRDefault="00CA5C99">
            <w:pPr>
              <w:jc w:val="both"/>
              <w:rPr>
                <w:sz w:val="24"/>
                <w:szCs w:val="24"/>
              </w:rPr>
            </w:pPr>
            <w:r>
              <w:rPr>
                <w:sz w:val="24"/>
                <w:szCs w:val="24"/>
              </w:rPr>
              <w:t>с целью, указанной в разделе</w:t>
            </w:r>
            <w:r>
              <w:rPr>
                <w:sz w:val="24"/>
                <w:szCs w:val="24"/>
                <w:lang w:val="en-GB"/>
              </w:rPr>
              <w:t> </w:t>
            </w:r>
            <w:r>
              <w:fldChar w:fldCharType="begin"/>
            </w:r>
            <w:r>
              <w:instrText xml:space="preserve"> REF _Ref69133461 \r \h  \* MERGEFORMAT </w:instrText>
            </w:r>
            <w:r>
              <w:fldChar w:fldCharType="separate"/>
            </w:r>
            <w:r>
              <w:t>3</w:t>
            </w:r>
            <w:r>
              <w:fldChar w:fldCharType="end"/>
            </w:r>
            <w:r>
              <w:rPr>
                <w:sz w:val="24"/>
                <w:szCs w:val="24"/>
              </w:rPr>
              <w:t xml:space="preserve"> выше.</w:t>
            </w:r>
          </w:p>
        </w:tc>
      </w:tr>
      <w:tr w:rsidR="00A74105" w14:paraId="70E7E76F" w14:textId="77777777">
        <w:trPr>
          <w:cantSplit/>
          <w:trHeight w:val="20"/>
        </w:trPr>
        <w:tc>
          <w:tcPr>
            <w:tcW w:w="5000" w:type="pct"/>
            <w:gridSpan w:val="2"/>
          </w:tcPr>
          <w:p w14:paraId="70E7E76E" w14:textId="77777777" w:rsidR="00A74105" w:rsidRDefault="00CA5C99">
            <w:pPr>
              <w:numPr>
                <w:ilvl w:val="1"/>
                <w:numId w:val="37"/>
              </w:numPr>
              <w:tabs>
                <w:tab w:val="num" w:pos="1418"/>
              </w:tabs>
              <w:ind w:left="567" w:hanging="567"/>
              <w:jc w:val="both"/>
              <w:rPr>
                <w:sz w:val="24"/>
                <w:szCs w:val="24"/>
              </w:rPr>
            </w:pPr>
            <w:r>
              <w:rPr>
                <w:sz w:val="24"/>
                <w:szCs w:val="24"/>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A74105" w14:paraId="70E7E771" w14:textId="77777777">
        <w:trPr>
          <w:cantSplit/>
          <w:trHeight w:val="20"/>
        </w:trPr>
        <w:tc>
          <w:tcPr>
            <w:tcW w:w="5000" w:type="pct"/>
            <w:gridSpan w:val="2"/>
          </w:tcPr>
          <w:p w14:paraId="70E7E770" w14:textId="77777777" w:rsidR="00A74105" w:rsidRDefault="00CA5C99">
            <w:pPr>
              <w:numPr>
                <w:ilvl w:val="3"/>
                <w:numId w:val="38"/>
              </w:numPr>
              <w:ind w:left="567" w:hanging="567"/>
              <w:jc w:val="both"/>
              <w:rPr>
                <w:sz w:val="24"/>
                <w:szCs w:val="24"/>
              </w:rPr>
            </w:pPr>
            <w:r>
              <w:rPr>
                <w:sz w:val="24"/>
                <w:szCs w:val="24"/>
              </w:rPr>
              <w:lastRenderedPageBreak/>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sz w:val="24"/>
                <w:szCs w:val="24"/>
              </w:rPr>
              <w:t>Пироговская</w:t>
            </w:r>
            <w:proofErr w:type="spellEnd"/>
            <w:r>
              <w:rPr>
                <w:sz w:val="24"/>
                <w:szCs w:val="24"/>
              </w:rPr>
              <w:t>, д. 27, стр. 3;</w:t>
            </w:r>
          </w:p>
        </w:tc>
      </w:tr>
      <w:tr w:rsidR="00A74105" w14:paraId="70E7E773" w14:textId="77777777">
        <w:trPr>
          <w:cantSplit/>
          <w:trHeight w:val="20"/>
        </w:trPr>
        <w:tc>
          <w:tcPr>
            <w:tcW w:w="5000" w:type="pct"/>
            <w:gridSpan w:val="2"/>
          </w:tcPr>
          <w:p w14:paraId="70E7E772" w14:textId="77777777" w:rsidR="00A74105" w:rsidRDefault="00CA5C99">
            <w:pPr>
              <w:ind w:left="567" w:hanging="567"/>
              <w:jc w:val="both"/>
              <w:rPr>
                <w:rFonts w:eastAsia="Arial Unicode MS"/>
                <w:sz w:val="24"/>
                <w:szCs w:val="24"/>
                <w:lang w:eastAsia="en-GB"/>
              </w:rPr>
            </w:pPr>
            <w:r>
              <w:rPr>
                <w:rFonts w:eastAsia="Arial Unicode MS"/>
                <w:sz w:val="24"/>
                <w:szCs w:val="24"/>
                <w:lang w:eastAsia="en-GB"/>
              </w:rPr>
              <w:t>с целью, указанной в разделе</w:t>
            </w:r>
            <w:r>
              <w:rPr>
                <w:rFonts w:eastAsia="Arial Unicode MS"/>
                <w:sz w:val="24"/>
                <w:szCs w:val="24"/>
                <w:lang w:val="en-GB" w:eastAsia="en-GB"/>
              </w:rPr>
              <w:t> </w:t>
            </w:r>
            <w:r>
              <w:fldChar w:fldCharType="begin"/>
            </w:r>
            <w:r>
              <w:instrText xml:space="preserve"> REF _Ref69133461 \r \h  \* MERGEFORMAT </w:instrText>
            </w:r>
            <w:r>
              <w:fldChar w:fldCharType="separate"/>
            </w:r>
            <w:r>
              <w:t>3</w:t>
            </w:r>
            <w:r>
              <w:fldChar w:fldCharType="end"/>
            </w:r>
            <w:r>
              <w:rPr>
                <w:rFonts w:eastAsia="Arial Unicode MS"/>
                <w:sz w:val="24"/>
                <w:szCs w:val="24"/>
                <w:lang w:eastAsia="en-GB"/>
              </w:rPr>
              <w:t xml:space="preserve"> выше.</w:t>
            </w:r>
          </w:p>
        </w:tc>
      </w:tr>
      <w:tr w:rsidR="00A74105" w14:paraId="70E7E775" w14:textId="77777777">
        <w:trPr>
          <w:cantSplit/>
          <w:trHeight w:val="20"/>
        </w:trPr>
        <w:tc>
          <w:tcPr>
            <w:tcW w:w="5000" w:type="pct"/>
            <w:gridSpan w:val="2"/>
            <w:shd w:val="clear" w:color="auto" w:fill="auto"/>
          </w:tcPr>
          <w:p w14:paraId="70E7E774" w14:textId="77777777" w:rsidR="00A74105" w:rsidRDefault="00CA5C99">
            <w:pPr>
              <w:numPr>
                <w:ilvl w:val="1"/>
                <w:numId w:val="37"/>
              </w:numPr>
              <w:tabs>
                <w:tab w:val="num" w:pos="1418"/>
              </w:tabs>
              <w:ind w:left="567" w:hanging="567"/>
              <w:jc w:val="both"/>
              <w:rPr>
                <w:sz w:val="24"/>
                <w:szCs w:val="24"/>
              </w:rPr>
            </w:pPr>
            <w:r>
              <w:rPr>
                <w:sz w:val="24"/>
                <w:szCs w:val="24"/>
              </w:rPr>
              <w:t>Снятие копий, хранение копий документов, содержащих Персональные данные, предъявленных Субъектом персональных данных Оператору.</w:t>
            </w:r>
          </w:p>
        </w:tc>
      </w:tr>
      <w:tr w:rsidR="00A74105" w14:paraId="70E7E777" w14:textId="77777777">
        <w:trPr>
          <w:cantSplit/>
          <w:trHeight w:val="20"/>
        </w:trPr>
        <w:tc>
          <w:tcPr>
            <w:tcW w:w="5000" w:type="pct"/>
            <w:gridSpan w:val="2"/>
          </w:tcPr>
          <w:p w14:paraId="70E7E776" w14:textId="77777777" w:rsidR="00A74105" w:rsidRDefault="00CA5C99">
            <w:pPr>
              <w:keepLines/>
              <w:widowControl/>
              <w:numPr>
                <w:ilvl w:val="0"/>
                <w:numId w:val="37"/>
              </w:numPr>
              <w:ind w:left="567" w:hanging="567"/>
              <w:jc w:val="both"/>
              <w:rPr>
                <w:b/>
                <w:bCs/>
                <w:smallCaps/>
                <w:sz w:val="24"/>
                <w:szCs w:val="24"/>
              </w:rPr>
            </w:pPr>
            <w:r>
              <w:rPr>
                <w:b/>
                <w:bCs/>
                <w:smallCaps/>
                <w:sz w:val="24"/>
                <w:szCs w:val="24"/>
              </w:rPr>
              <w:t>Общее описание способов обработки персональных данных, которые использует Оператор</w:t>
            </w:r>
          </w:p>
        </w:tc>
      </w:tr>
      <w:tr w:rsidR="00A74105" w14:paraId="70E7E779" w14:textId="77777777">
        <w:trPr>
          <w:cantSplit/>
          <w:trHeight w:val="20"/>
        </w:trPr>
        <w:tc>
          <w:tcPr>
            <w:tcW w:w="5000" w:type="pct"/>
            <w:gridSpan w:val="2"/>
          </w:tcPr>
          <w:p w14:paraId="70E7E778" w14:textId="77777777" w:rsidR="00A74105" w:rsidRDefault="00CA5C99">
            <w:pPr>
              <w:ind w:left="601"/>
              <w:jc w:val="both"/>
              <w:rPr>
                <w:rFonts w:eastAsia="Arial Unicode MS"/>
                <w:sz w:val="24"/>
                <w:szCs w:val="24"/>
                <w:lang w:eastAsia="en-GB"/>
              </w:rPr>
            </w:pPr>
            <w:r>
              <w:rPr>
                <w:rFonts w:eastAsia="Arial Unicode MS"/>
                <w:sz w:val="24"/>
                <w:szCs w:val="24"/>
                <w:lang w:eastAsia="en-GB"/>
              </w:rPr>
              <w:t xml:space="preserve">Оператор осуществляет обработку Персональных данных </w:t>
            </w:r>
            <w:r>
              <w:rPr>
                <w:rFonts w:eastAsia="Arial Unicode MS" w:cs="Arial"/>
                <w:sz w:val="24"/>
                <w:szCs w:val="24"/>
                <w:lang w:eastAsia="en-GB"/>
              </w:rPr>
              <w:t>смешанным способом, с использованием средств автоматизации и без использования средств автоматизации</w:t>
            </w:r>
            <w:r>
              <w:rPr>
                <w:rFonts w:eastAsia="Arial Unicode MS"/>
                <w:sz w:val="24"/>
                <w:szCs w:val="24"/>
                <w:lang w:eastAsia="en-GB"/>
              </w:rPr>
              <w:t>, используя методы обработки информации, которые обеспечивают безопасность Персональных данных.</w:t>
            </w:r>
          </w:p>
        </w:tc>
      </w:tr>
      <w:tr w:rsidR="00A74105" w14:paraId="70E7E77B" w14:textId="77777777">
        <w:trPr>
          <w:cantSplit/>
          <w:trHeight w:val="20"/>
        </w:trPr>
        <w:tc>
          <w:tcPr>
            <w:tcW w:w="5000" w:type="pct"/>
            <w:gridSpan w:val="2"/>
          </w:tcPr>
          <w:p w14:paraId="70E7E77A" w14:textId="77777777" w:rsidR="00A74105" w:rsidRDefault="00CA5C99">
            <w:pPr>
              <w:keepLines/>
              <w:widowControl/>
              <w:numPr>
                <w:ilvl w:val="0"/>
                <w:numId w:val="37"/>
              </w:numPr>
              <w:ind w:left="567" w:hanging="567"/>
              <w:jc w:val="both"/>
              <w:rPr>
                <w:b/>
                <w:bCs/>
                <w:smallCaps/>
                <w:sz w:val="24"/>
                <w:szCs w:val="24"/>
              </w:rPr>
            </w:pPr>
            <w:r>
              <w:rPr>
                <w:b/>
                <w:bCs/>
                <w:smallCaps/>
                <w:sz w:val="24"/>
                <w:szCs w:val="24"/>
              </w:rPr>
              <w:t>Срок действия, процедура отзыва согласия</w:t>
            </w:r>
          </w:p>
        </w:tc>
      </w:tr>
      <w:tr w:rsidR="00A74105" w14:paraId="70E7E77D" w14:textId="77777777">
        <w:trPr>
          <w:cantSplit/>
          <w:trHeight w:val="20"/>
        </w:trPr>
        <w:tc>
          <w:tcPr>
            <w:tcW w:w="5000" w:type="pct"/>
            <w:gridSpan w:val="2"/>
          </w:tcPr>
          <w:p w14:paraId="70E7E77C" w14:textId="77777777" w:rsidR="00A74105" w:rsidRDefault="00CA5C99">
            <w:pPr>
              <w:numPr>
                <w:ilvl w:val="1"/>
                <w:numId w:val="37"/>
              </w:numPr>
              <w:tabs>
                <w:tab w:val="num" w:pos="1418"/>
              </w:tabs>
              <w:ind w:left="567" w:hanging="567"/>
              <w:jc w:val="both"/>
              <w:rPr>
                <w:sz w:val="24"/>
                <w:szCs w:val="24"/>
              </w:rPr>
            </w:pPr>
            <w:r>
              <w:rPr>
                <w:sz w:val="24"/>
                <w:szCs w:val="24"/>
              </w:rPr>
              <w:t>Оператор имеет право на обработку Персональных данных Субъекта персональных данных в течение 1 (одного) года.</w:t>
            </w:r>
          </w:p>
        </w:tc>
      </w:tr>
      <w:tr w:rsidR="00A74105" w14:paraId="70E7E77F" w14:textId="77777777">
        <w:trPr>
          <w:cantSplit/>
          <w:trHeight w:val="20"/>
        </w:trPr>
        <w:tc>
          <w:tcPr>
            <w:tcW w:w="5000" w:type="pct"/>
            <w:gridSpan w:val="2"/>
          </w:tcPr>
          <w:p w14:paraId="70E7E77E" w14:textId="77777777" w:rsidR="00A74105" w:rsidRDefault="00CA5C99">
            <w:pPr>
              <w:numPr>
                <w:ilvl w:val="1"/>
                <w:numId w:val="37"/>
              </w:numPr>
              <w:tabs>
                <w:tab w:val="num" w:pos="1418"/>
              </w:tabs>
              <w:ind w:left="567" w:hanging="567"/>
              <w:jc w:val="both"/>
              <w:rPr>
                <w:sz w:val="24"/>
                <w:szCs w:val="24"/>
              </w:rPr>
            </w:pPr>
            <w:r>
              <w:rPr>
                <w:sz w:val="24"/>
                <w:szCs w:val="24"/>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A74105" w14:paraId="70E7E781" w14:textId="77777777">
        <w:trPr>
          <w:cantSplit/>
          <w:trHeight w:val="20"/>
        </w:trPr>
        <w:tc>
          <w:tcPr>
            <w:tcW w:w="5000" w:type="pct"/>
            <w:gridSpan w:val="2"/>
          </w:tcPr>
          <w:p w14:paraId="70E7E780" w14:textId="77777777" w:rsidR="00A74105" w:rsidRDefault="00CA5C99">
            <w:pPr>
              <w:numPr>
                <w:ilvl w:val="1"/>
                <w:numId w:val="37"/>
              </w:numPr>
              <w:tabs>
                <w:tab w:val="num" w:pos="1418"/>
              </w:tabs>
              <w:ind w:left="567" w:hanging="567"/>
              <w:jc w:val="both"/>
              <w:rPr>
                <w:sz w:val="24"/>
                <w:szCs w:val="24"/>
              </w:rPr>
            </w:pPr>
            <w:r>
              <w:rPr>
                <w:sz w:val="24"/>
                <w:szCs w:val="24"/>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A74105" w14:paraId="70E7E783" w14:textId="77777777">
        <w:trPr>
          <w:cantSplit/>
          <w:trHeight w:val="20"/>
        </w:trPr>
        <w:tc>
          <w:tcPr>
            <w:tcW w:w="5000" w:type="pct"/>
            <w:gridSpan w:val="2"/>
          </w:tcPr>
          <w:p w14:paraId="70E7E782" w14:textId="77777777" w:rsidR="00A74105" w:rsidRDefault="00CA5C99">
            <w:pPr>
              <w:numPr>
                <w:ilvl w:val="1"/>
                <w:numId w:val="37"/>
              </w:numPr>
              <w:tabs>
                <w:tab w:val="num" w:pos="1418"/>
              </w:tabs>
              <w:ind w:left="567" w:hanging="567"/>
              <w:jc w:val="both"/>
              <w:rPr>
                <w:sz w:val="24"/>
                <w:szCs w:val="24"/>
              </w:rPr>
            </w:pPr>
            <w:r>
              <w:rPr>
                <w:sz w:val="24"/>
                <w:szCs w:val="24"/>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A74105" w14:paraId="70E7E785" w14:textId="77777777">
        <w:trPr>
          <w:cantSplit/>
          <w:trHeight w:val="20"/>
        </w:trPr>
        <w:tc>
          <w:tcPr>
            <w:tcW w:w="5000" w:type="pct"/>
            <w:gridSpan w:val="2"/>
          </w:tcPr>
          <w:p w14:paraId="70E7E784" w14:textId="77777777" w:rsidR="00A74105" w:rsidRDefault="00CA5C99">
            <w:pPr>
              <w:numPr>
                <w:ilvl w:val="1"/>
                <w:numId w:val="37"/>
              </w:numPr>
              <w:tabs>
                <w:tab w:val="num" w:pos="1418"/>
              </w:tabs>
              <w:ind w:left="567" w:hanging="567"/>
              <w:jc w:val="both"/>
              <w:rPr>
                <w:sz w:val="24"/>
                <w:szCs w:val="24"/>
              </w:rPr>
            </w:pPr>
            <w:r>
              <w:rPr>
                <w:sz w:val="24"/>
                <w:szCs w:val="24"/>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A74105" w14:paraId="70E7E78A" w14:textId="77777777">
        <w:trPr>
          <w:cantSplit/>
          <w:trHeight w:val="20"/>
        </w:trPr>
        <w:tc>
          <w:tcPr>
            <w:tcW w:w="2035" w:type="pct"/>
          </w:tcPr>
          <w:p w14:paraId="70E7E786" w14:textId="77777777" w:rsidR="00A74105" w:rsidRDefault="00A74105"/>
        </w:tc>
        <w:tc>
          <w:tcPr>
            <w:tcW w:w="2965" w:type="pct"/>
          </w:tcPr>
          <w:p w14:paraId="70E7E787" w14:textId="77777777" w:rsidR="00A74105" w:rsidRDefault="00A74105">
            <w:pPr>
              <w:jc w:val="right"/>
              <w:rPr>
                <w:sz w:val="24"/>
                <w:szCs w:val="24"/>
              </w:rPr>
            </w:pPr>
          </w:p>
          <w:p w14:paraId="70E7E788" w14:textId="77777777" w:rsidR="00A74105" w:rsidRDefault="00CA5C99">
            <w:pPr>
              <w:jc w:val="right"/>
              <w:rPr>
                <w:sz w:val="24"/>
                <w:szCs w:val="24"/>
              </w:rPr>
            </w:pPr>
            <w:r>
              <w:rPr>
                <w:sz w:val="24"/>
                <w:szCs w:val="24"/>
              </w:rPr>
              <w:t xml:space="preserve">________________________________________________ </w:t>
            </w:r>
          </w:p>
          <w:p w14:paraId="70E7E789" w14:textId="77777777" w:rsidR="00A74105" w:rsidRDefault="00CA5C99">
            <w:pPr>
              <w:jc w:val="center"/>
              <w:rPr>
                <w:sz w:val="24"/>
                <w:szCs w:val="24"/>
                <w:vertAlign w:val="superscript"/>
              </w:rPr>
            </w:pPr>
            <w:r>
              <w:rPr>
                <w:szCs w:val="24"/>
                <w:vertAlign w:val="superscript"/>
              </w:rPr>
              <w:t>(личная подпись Субъекта персональных данных)</w:t>
            </w:r>
          </w:p>
        </w:tc>
      </w:tr>
    </w:tbl>
    <w:p w14:paraId="70E7E78B" w14:textId="77777777" w:rsidR="00A74105" w:rsidRDefault="00A74105">
      <w:pPr>
        <w:widowControl/>
        <w:rPr>
          <w:b/>
          <w:sz w:val="24"/>
          <w:szCs w:val="24"/>
        </w:rPr>
      </w:pPr>
    </w:p>
    <w:p w14:paraId="70E7E78C" w14:textId="77777777" w:rsidR="00A74105" w:rsidRDefault="00A74105">
      <w:pPr>
        <w:rPr>
          <w:sz w:val="24"/>
          <w:szCs w:val="24"/>
        </w:rPr>
      </w:pPr>
    </w:p>
    <w:p w14:paraId="70E7E78D" w14:textId="77777777" w:rsidR="00A74105" w:rsidRDefault="00A74105">
      <w:pPr>
        <w:rPr>
          <w:sz w:val="24"/>
          <w:szCs w:val="24"/>
        </w:rPr>
      </w:pPr>
    </w:p>
    <w:tbl>
      <w:tblPr>
        <w:tblpPr w:leftFromText="180" w:rightFromText="180" w:vertAnchor="text" w:horzAnchor="margin" w:tblpXSpec="center" w:tblpY="827"/>
        <w:tblW w:w="10060" w:type="dxa"/>
        <w:tblLook w:val="0000" w:firstRow="0" w:lastRow="0" w:firstColumn="0" w:lastColumn="0" w:noHBand="0" w:noVBand="0"/>
      </w:tblPr>
      <w:tblGrid>
        <w:gridCol w:w="5240"/>
        <w:gridCol w:w="4820"/>
      </w:tblGrid>
      <w:tr w:rsidR="00A74105" w14:paraId="70E7E799" w14:textId="77777777">
        <w:trPr>
          <w:trHeight w:val="567"/>
        </w:trPr>
        <w:tc>
          <w:tcPr>
            <w:tcW w:w="5240" w:type="dxa"/>
          </w:tcPr>
          <w:p w14:paraId="70E7E78E" w14:textId="77777777" w:rsidR="00A74105" w:rsidRDefault="00A74105">
            <w:pPr>
              <w:rPr>
                <w:b/>
                <w:sz w:val="24"/>
              </w:rPr>
            </w:pPr>
          </w:p>
          <w:p w14:paraId="70E7E78F" w14:textId="77777777" w:rsidR="00A74105" w:rsidRDefault="00CA5C99">
            <w:pPr>
              <w:rPr>
                <w:b/>
                <w:sz w:val="24"/>
              </w:rPr>
            </w:pPr>
            <w:r>
              <w:rPr>
                <w:b/>
                <w:sz w:val="24"/>
              </w:rPr>
              <w:t>Поставщик:</w:t>
            </w:r>
          </w:p>
          <w:p w14:paraId="70E7E790" w14:textId="77777777" w:rsidR="00A74105" w:rsidRDefault="00CA5C99">
            <w:pPr>
              <w:rPr>
                <w:b/>
                <w:bCs/>
                <w:sz w:val="24"/>
              </w:rPr>
            </w:pPr>
            <w:r>
              <w:rPr>
                <w:b/>
                <w:bCs/>
                <w:sz w:val="24"/>
              </w:rPr>
              <w:t>__________________________</w:t>
            </w:r>
          </w:p>
          <w:p w14:paraId="70E7E791" w14:textId="77777777" w:rsidR="00A74105" w:rsidRDefault="00A74105">
            <w:pPr>
              <w:rPr>
                <w:sz w:val="24"/>
              </w:rPr>
            </w:pPr>
          </w:p>
        </w:tc>
        <w:tc>
          <w:tcPr>
            <w:tcW w:w="4820" w:type="dxa"/>
          </w:tcPr>
          <w:p w14:paraId="70E7E792" w14:textId="77777777" w:rsidR="00A74105" w:rsidRDefault="00A74105">
            <w:pPr>
              <w:rPr>
                <w:b/>
                <w:sz w:val="24"/>
              </w:rPr>
            </w:pPr>
          </w:p>
          <w:p w14:paraId="70E7E793" w14:textId="77777777" w:rsidR="00A74105" w:rsidRDefault="00CA5C99">
            <w:pPr>
              <w:rPr>
                <w:b/>
                <w:sz w:val="24"/>
              </w:rPr>
            </w:pPr>
            <w:r>
              <w:rPr>
                <w:b/>
                <w:sz w:val="24"/>
              </w:rPr>
              <w:t>Покупатель:</w:t>
            </w:r>
          </w:p>
          <w:p w14:paraId="70E7E794" w14:textId="77777777" w:rsidR="00A74105" w:rsidRDefault="00CA5C99">
            <w:pPr>
              <w:rPr>
                <w:b/>
                <w:sz w:val="24"/>
              </w:rPr>
            </w:pPr>
            <w:r>
              <w:rPr>
                <w:b/>
                <w:sz w:val="24"/>
              </w:rPr>
              <w:t>АО «Петербургская сбытовая компания»</w:t>
            </w:r>
          </w:p>
          <w:p w14:paraId="70E7E795" w14:textId="77777777" w:rsidR="00A74105" w:rsidRDefault="00A74105"/>
          <w:p w14:paraId="70E7E796" w14:textId="77777777" w:rsidR="00A74105" w:rsidRDefault="00A74105"/>
          <w:p w14:paraId="70E7E797" w14:textId="77777777" w:rsidR="00A74105" w:rsidRDefault="00A74105"/>
          <w:p w14:paraId="70E7E798" w14:textId="77777777" w:rsidR="00A74105" w:rsidRDefault="00CA5C99">
            <w:r>
              <w:rPr>
                <w:sz w:val="18"/>
              </w:rPr>
              <w:t>.</w:t>
            </w:r>
          </w:p>
        </w:tc>
      </w:tr>
      <w:tr w:rsidR="00A74105" w14:paraId="70E7E79E" w14:textId="77777777">
        <w:trPr>
          <w:trHeight w:val="508"/>
        </w:trPr>
        <w:tc>
          <w:tcPr>
            <w:tcW w:w="5240" w:type="dxa"/>
          </w:tcPr>
          <w:p w14:paraId="70E7E79A" w14:textId="77777777" w:rsidR="00A74105" w:rsidRDefault="00CA5C99">
            <w:pPr>
              <w:rPr>
                <w:b/>
                <w:color w:val="000000"/>
                <w:sz w:val="24"/>
                <w:szCs w:val="24"/>
                <w:lang w:eastAsia="en-US"/>
              </w:rPr>
            </w:pPr>
            <w:r>
              <w:rPr>
                <w:b/>
                <w:color w:val="000000"/>
                <w:sz w:val="24"/>
                <w:szCs w:val="24"/>
                <w:lang w:eastAsia="en-US"/>
              </w:rPr>
              <w:t>___________________ /______________/</w:t>
            </w:r>
          </w:p>
          <w:p w14:paraId="70E7E79B" w14:textId="77777777" w:rsidR="00A74105" w:rsidRDefault="00CA5C99">
            <w:pPr>
              <w:rPr>
                <w:b/>
                <w:sz w:val="24"/>
              </w:rPr>
            </w:pPr>
            <w:r>
              <w:rPr>
                <w:sz w:val="18"/>
              </w:rPr>
              <w:t xml:space="preserve">                     </w:t>
            </w:r>
            <w:proofErr w:type="spellStart"/>
            <w:r>
              <w:rPr>
                <w:sz w:val="18"/>
              </w:rPr>
              <w:t>М.п</w:t>
            </w:r>
            <w:proofErr w:type="spellEnd"/>
            <w:r>
              <w:rPr>
                <w:sz w:val="18"/>
              </w:rPr>
              <w:t>.</w:t>
            </w:r>
          </w:p>
        </w:tc>
        <w:tc>
          <w:tcPr>
            <w:tcW w:w="4820" w:type="dxa"/>
          </w:tcPr>
          <w:p w14:paraId="70E7E79C" w14:textId="77777777" w:rsidR="00A74105" w:rsidRDefault="00CA5C99">
            <w:pPr>
              <w:rPr>
                <w:b/>
                <w:color w:val="000000"/>
                <w:sz w:val="24"/>
                <w:szCs w:val="24"/>
                <w:lang w:eastAsia="en-US"/>
              </w:rPr>
            </w:pPr>
            <w:r>
              <w:rPr>
                <w:b/>
                <w:color w:val="000000"/>
                <w:sz w:val="24"/>
                <w:szCs w:val="24"/>
                <w:lang w:eastAsia="en-US"/>
              </w:rPr>
              <w:t>_______________________ /_____________/</w:t>
            </w:r>
          </w:p>
          <w:p w14:paraId="70E7E79D" w14:textId="77777777" w:rsidR="00A74105" w:rsidRDefault="00CA5C99">
            <w:pPr>
              <w:rPr>
                <w:b/>
                <w:sz w:val="24"/>
              </w:rPr>
            </w:pPr>
            <w:r>
              <w:rPr>
                <w:sz w:val="18"/>
              </w:rPr>
              <w:t xml:space="preserve">                    </w:t>
            </w:r>
            <w:proofErr w:type="spellStart"/>
            <w:r>
              <w:rPr>
                <w:sz w:val="18"/>
              </w:rPr>
              <w:t>М.п</w:t>
            </w:r>
            <w:proofErr w:type="spellEnd"/>
            <w:r>
              <w:rPr>
                <w:sz w:val="18"/>
              </w:rPr>
              <w:t>.</w:t>
            </w:r>
          </w:p>
        </w:tc>
      </w:tr>
    </w:tbl>
    <w:p w14:paraId="70E7E79F" w14:textId="77777777" w:rsidR="00A74105" w:rsidRDefault="00A74105">
      <w:pPr>
        <w:rPr>
          <w:sz w:val="24"/>
          <w:szCs w:val="24"/>
        </w:rPr>
      </w:pPr>
    </w:p>
    <w:p w14:paraId="70E7E7A0" w14:textId="2CC4E523" w:rsidR="00A74105" w:rsidRDefault="00A74105">
      <w:pPr>
        <w:framePr w:hSpace="180" w:wrap="around" w:vAnchor="text" w:hAnchor="margin" w:xAlign="center" w:y="1254"/>
        <w:rPr>
          <w:sz w:val="24"/>
          <w:szCs w:val="24"/>
        </w:rPr>
        <w:sectPr w:rsidR="00A74105">
          <w:pgSz w:w="11901" w:h="16840"/>
          <w:pgMar w:top="1134" w:right="284" w:bottom="1134" w:left="284" w:header="709" w:footer="709" w:gutter="0"/>
          <w:cols w:space="720"/>
          <w:docGrid w:linePitch="360"/>
        </w:sectPr>
      </w:pPr>
    </w:p>
    <w:p w14:paraId="70E7E7A1" w14:textId="77777777" w:rsidR="00A74105" w:rsidRDefault="00A74105" w:rsidP="00B35CF0">
      <w:pPr>
        <w:rPr>
          <w:sz w:val="24"/>
          <w:szCs w:val="24"/>
        </w:rPr>
      </w:pPr>
    </w:p>
    <w:sectPr w:rsidR="00A74105">
      <w:footerReference w:type="even" r:id="rId12"/>
      <w:footerReference w:type="default" r:id="rId13"/>
      <w:pgSz w:w="16840" w:h="11901" w:orient="landscape"/>
      <w:pgMar w:top="624" w:right="624" w:bottom="567" w:left="62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7E7D0" w14:textId="77777777" w:rsidR="00CD2562" w:rsidRDefault="00CD2562">
      <w:r>
        <w:separator/>
      </w:r>
    </w:p>
  </w:endnote>
  <w:endnote w:type="continuationSeparator" w:id="0">
    <w:p w14:paraId="70E7E7D1" w14:textId="77777777" w:rsidR="00CD2562" w:rsidRDefault="00CD2562">
      <w:r>
        <w:continuationSeparator/>
      </w:r>
    </w:p>
  </w:endnote>
  <w:endnote w:type="continuationNotice" w:id="1">
    <w:p w14:paraId="70E7E7D2" w14:textId="77777777" w:rsidR="00CD2562" w:rsidRDefault="00CD25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7E7D4" w14:textId="77777777" w:rsidR="00CD2562" w:rsidRDefault="00CD2562">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7E7D5" w14:textId="77777777" w:rsidR="00CD2562" w:rsidRDefault="00CD2562">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70E7E7D6" w14:textId="77777777" w:rsidR="00CD2562" w:rsidRDefault="00CD2562">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7E7D7" w14:textId="77777777" w:rsidR="00CD2562" w:rsidRDefault="00CD2562">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rPr>
      <w:t>17</w:t>
    </w:r>
    <w:r>
      <w:rPr>
        <w:rStyle w:val="af4"/>
      </w:rPr>
      <w:fldChar w:fldCharType="end"/>
    </w:r>
  </w:p>
  <w:p w14:paraId="70E7E7D8" w14:textId="77777777" w:rsidR="00CD2562" w:rsidRDefault="00CD2562">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E7E7CD" w14:textId="77777777" w:rsidR="00CD2562" w:rsidRDefault="00CD2562">
      <w:r>
        <w:separator/>
      </w:r>
    </w:p>
  </w:footnote>
  <w:footnote w:type="continuationSeparator" w:id="0">
    <w:p w14:paraId="70E7E7CE" w14:textId="77777777" w:rsidR="00CD2562" w:rsidRDefault="00CD2562">
      <w:r>
        <w:continuationSeparator/>
      </w:r>
    </w:p>
  </w:footnote>
  <w:footnote w:type="continuationNotice" w:id="1">
    <w:p w14:paraId="70E7E7CF" w14:textId="77777777" w:rsidR="00CD2562" w:rsidRDefault="00CD25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7E7D3" w14:textId="77777777" w:rsidR="00CD2562" w:rsidRDefault="00CD2562">
    <w:pPr>
      <w:pStyle w:val="af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90C78"/>
    <w:multiLevelType w:val="multilevel"/>
    <w:tmpl w:val="267CDC5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D6F1E09"/>
    <w:multiLevelType w:val="hybridMultilevel"/>
    <w:tmpl w:val="E3827732"/>
    <w:lvl w:ilvl="0" w:tplc="2654D072">
      <w:start w:val="1"/>
      <w:numFmt w:val="bullet"/>
      <w:lvlText w:val=""/>
      <w:lvlJc w:val="left"/>
      <w:pPr>
        <w:tabs>
          <w:tab w:val="num" w:pos="1287"/>
        </w:tabs>
        <w:ind w:left="1287" w:hanging="360"/>
      </w:pPr>
      <w:rPr>
        <w:rFonts w:ascii="Symbol" w:hAnsi="Symbol" w:hint="default"/>
      </w:rPr>
    </w:lvl>
    <w:lvl w:ilvl="1" w:tplc="42145B50">
      <w:start w:val="1"/>
      <w:numFmt w:val="bullet"/>
      <w:lvlText w:val="o"/>
      <w:lvlJc w:val="left"/>
      <w:pPr>
        <w:tabs>
          <w:tab w:val="num" w:pos="2007"/>
        </w:tabs>
        <w:ind w:left="2007" w:hanging="360"/>
      </w:pPr>
      <w:rPr>
        <w:rFonts w:ascii="Courier New" w:hAnsi="Courier New" w:cs="Courier New" w:hint="default"/>
      </w:rPr>
    </w:lvl>
    <w:lvl w:ilvl="2" w:tplc="A2A63122">
      <w:start w:val="1"/>
      <w:numFmt w:val="bullet"/>
      <w:lvlText w:val=""/>
      <w:lvlJc w:val="left"/>
      <w:pPr>
        <w:tabs>
          <w:tab w:val="num" w:pos="2727"/>
        </w:tabs>
        <w:ind w:left="2727" w:hanging="360"/>
      </w:pPr>
      <w:rPr>
        <w:rFonts w:ascii="Wingdings" w:hAnsi="Wingdings" w:hint="default"/>
      </w:rPr>
    </w:lvl>
    <w:lvl w:ilvl="3" w:tplc="376CAC16">
      <w:start w:val="1"/>
      <w:numFmt w:val="bullet"/>
      <w:lvlText w:val=""/>
      <w:lvlJc w:val="left"/>
      <w:pPr>
        <w:tabs>
          <w:tab w:val="num" w:pos="3447"/>
        </w:tabs>
        <w:ind w:left="3447" w:hanging="360"/>
      </w:pPr>
      <w:rPr>
        <w:rFonts w:ascii="Symbol" w:hAnsi="Symbol" w:hint="default"/>
      </w:rPr>
    </w:lvl>
    <w:lvl w:ilvl="4" w:tplc="3EF6C1F8">
      <w:start w:val="1"/>
      <w:numFmt w:val="bullet"/>
      <w:lvlText w:val="o"/>
      <w:lvlJc w:val="left"/>
      <w:pPr>
        <w:tabs>
          <w:tab w:val="num" w:pos="4167"/>
        </w:tabs>
        <w:ind w:left="4167" w:hanging="360"/>
      </w:pPr>
      <w:rPr>
        <w:rFonts w:ascii="Courier New" w:hAnsi="Courier New" w:cs="Courier New" w:hint="default"/>
      </w:rPr>
    </w:lvl>
    <w:lvl w:ilvl="5" w:tplc="F13AFFA0">
      <w:start w:val="1"/>
      <w:numFmt w:val="bullet"/>
      <w:lvlText w:val=""/>
      <w:lvlJc w:val="left"/>
      <w:pPr>
        <w:tabs>
          <w:tab w:val="num" w:pos="4887"/>
        </w:tabs>
        <w:ind w:left="4887" w:hanging="360"/>
      </w:pPr>
      <w:rPr>
        <w:rFonts w:ascii="Wingdings" w:hAnsi="Wingdings" w:hint="default"/>
      </w:rPr>
    </w:lvl>
    <w:lvl w:ilvl="6" w:tplc="45C89798">
      <w:start w:val="1"/>
      <w:numFmt w:val="bullet"/>
      <w:lvlText w:val=""/>
      <w:lvlJc w:val="left"/>
      <w:pPr>
        <w:tabs>
          <w:tab w:val="num" w:pos="5607"/>
        </w:tabs>
        <w:ind w:left="5607" w:hanging="360"/>
      </w:pPr>
      <w:rPr>
        <w:rFonts w:ascii="Symbol" w:hAnsi="Symbol" w:hint="default"/>
      </w:rPr>
    </w:lvl>
    <w:lvl w:ilvl="7" w:tplc="4142D4C0">
      <w:start w:val="1"/>
      <w:numFmt w:val="bullet"/>
      <w:lvlText w:val="o"/>
      <w:lvlJc w:val="left"/>
      <w:pPr>
        <w:tabs>
          <w:tab w:val="num" w:pos="6327"/>
        </w:tabs>
        <w:ind w:left="6327" w:hanging="360"/>
      </w:pPr>
      <w:rPr>
        <w:rFonts w:ascii="Courier New" w:hAnsi="Courier New" w:cs="Courier New" w:hint="default"/>
      </w:rPr>
    </w:lvl>
    <w:lvl w:ilvl="8" w:tplc="7304DED0">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FB54706"/>
    <w:multiLevelType w:val="multilevel"/>
    <w:tmpl w:val="D42631B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06E02B0"/>
    <w:multiLevelType w:val="hybridMultilevel"/>
    <w:tmpl w:val="A30EFB52"/>
    <w:lvl w:ilvl="0" w:tplc="3D483E7E">
      <w:start w:val="1"/>
      <w:numFmt w:val="bullet"/>
      <w:lvlText w:val=""/>
      <w:lvlJc w:val="left"/>
      <w:pPr>
        <w:ind w:left="720" w:hanging="360"/>
      </w:pPr>
      <w:rPr>
        <w:rFonts w:ascii="Symbol" w:hAnsi="Symbol" w:hint="default"/>
      </w:rPr>
    </w:lvl>
    <w:lvl w:ilvl="1" w:tplc="C5BAF064">
      <w:start w:val="1"/>
      <w:numFmt w:val="bullet"/>
      <w:lvlText w:val="o"/>
      <w:lvlJc w:val="left"/>
      <w:pPr>
        <w:ind w:left="1440" w:hanging="360"/>
      </w:pPr>
      <w:rPr>
        <w:rFonts w:ascii="Courier New" w:hAnsi="Courier New" w:cs="Courier New" w:hint="default"/>
      </w:rPr>
    </w:lvl>
    <w:lvl w:ilvl="2" w:tplc="EAC6480E">
      <w:start w:val="1"/>
      <w:numFmt w:val="bullet"/>
      <w:lvlText w:val=""/>
      <w:lvlJc w:val="left"/>
      <w:pPr>
        <w:ind w:left="2160" w:hanging="360"/>
      </w:pPr>
      <w:rPr>
        <w:rFonts w:ascii="Wingdings" w:hAnsi="Wingdings" w:hint="default"/>
      </w:rPr>
    </w:lvl>
    <w:lvl w:ilvl="3" w:tplc="D0BEC00A">
      <w:start w:val="1"/>
      <w:numFmt w:val="bullet"/>
      <w:lvlText w:val=""/>
      <w:lvlJc w:val="left"/>
      <w:pPr>
        <w:ind w:left="2880" w:hanging="360"/>
      </w:pPr>
      <w:rPr>
        <w:rFonts w:ascii="Symbol" w:hAnsi="Symbol" w:hint="default"/>
      </w:rPr>
    </w:lvl>
    <w:lvl w:ilvl="4" w:tplc="CC4E5A04">
      <w:start w:val="1"/>
      <w:numFmt w:val="bullet"/>
      <w:lvlText w:val="o"/>
      <w:lvlJc w:val="left"/>
      <w:pPr>
        <w:ind w:left="3600" w:hanging="360"/>
      </w:pPr>
      <w:rPr>
        <w:rFonts w:ascii="Courier New" w:hAnsi="Courier New" w:cs="Courier New" w:hint="default"/>
      </w:rPr>
    </w:lvl>
    <w:lvl w:ilvl="5" w:tplc="D8E67B3A">
      <w:start w:val="1"/>
      <w:numFmt w:val="bullet"/>
      <w:lvlText w:val=""/>
      <w:lvlJc w:val="left"/>
      <w:pPr>
        <w:ind w:left="4320" w:hanging="360"/>
      </w:pPr>
      <w:rPr>
        <w:rFonts w:ascii="Wingdings" w:hAnsi="Wingdings" w:hint="default"/>
      </w:rPr>
    </w:lvl>
    <w:lvl w:ilvl="6" w:tplc="E780C8F8">
      <w:start w:val="1"/>
      <w:numFmt w:val="bullet"/>
      <w:lvlText w:val=""/>
      <w:lvlJc w:val="left"/>
      <w:pPr>
        <w:ind w:left="5040" w:hanging="360"/>
      </w:pPr>
      <w:rPr>
        <w:rFonts w:ascii="Symbol" w:hAnsi="Symbol" w:hint="default"/>
      </w:rPr>
    </w:lvl>
    <w:lvl w:ilvl="7" w:tplc="9014EC80">
      <w:start w:val="1"/>
      <w:numFmt w:val="bullet"/>
      <w:lvlText w:val="o"/>
      <w:lvlJc w:val="left"/>
      <w:pPr>
        <w:ind w:left="5760" w:hanging="360"/>
      </w:pPr>
      <w:rPr>
        <w:rFonts w:ascii="Courier New" w:hAnsi="Courier New" w:cs="Courier New" w:hint="default"/>
      </w:rPr>
    </w:lvl>
    <w:lvl w:ilvl="8" w:tplc="71A2B434">
      <w:start w:val="1"/>
      <w:numFmt w:val="bullet"/>
      <w:lvlText w:val=""/>
      <w:lvlJc w:val="left"/>
      <w:pPr>
        <w:ind w:left="6480" w:hanging="360"/>
      </w:pPr>
      <w:rPr>
        <w:rFonts w:ascii="Wingdings" w:hAnsi="Wingdings" w:hint="default"/>
      </w:rPr>
    </w:lvl>
  </w:abstractNum>
  <w:abstractNum w:abstractNumId="4" w15:restartNumberingAfterBreak="0">
    <w:nsid w:val="14814353"/>
    <w:multiLevelType w:val="multilevel"/>
    <w:tmpl w:val="FD46ED5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FE3B2B"/>
    <w:multiLevelType w:val="hybridMultilevel"/>
    <w:tmpl w:val="5EBA966C"/>
    <w:lvl w:ilvl="0" w:tplc="11649276">
      <w:start w:val="1"/>
      <w:numFmt w:val="bullet"/>
      <w:lvlText w:val=""/>
      <w:lvlJc w:val="left"/>
      <w:pPr>
        <w:tabs>
          <w:tab w:val="num" w:pos="1789"/>
        </w:tabs>
        <w:ind w:left="1789" w:hanging="360"/>
      </w:pPr>
      <w:rPr>
        <w:rFonts w:ascii="Symbol" w:hAnsi="Symbol" w:hint="default"/>
      </w:rPr>
    </w:lvl>
    <w:lvl w:ilvl="1" w:tplc="1CCE5E1C">
      <w:start w:val="1"/>
      <w:numFmt w:val="decimal"/>
      <w:lvlText w:val="%2."/>
      <w:lvlJc w:val="left"/>
      <w:pPr>
        <w:tabs>
          <w:tab w:val="num" w:pos="1440"/>
        </w:tabs>
        <w:ind w:left="1440" w:hanging="360"/>
      </w:pPr>
    </w:lvl>
    <w:lvl w:ilvl="2" w:tplc="E7CC24F0">
      <w:start w:val="1"/>
      <w:numFmt w:val="bullet"/>
      <w:lvlText w:val=""/>
      <w:lvlJc w:val="left"/>
      <w:pPr>
        <w:tabs>
          <w:tab w:val="num" w:pos="2160"/>
        </w:tabs>
        <w:ind w:left="2160" w:hanging="360"/>
      </w:pPr>
      <w:rPr>
        <w:rFonts w:ascii="Wingdings" w:hAnsi="Wingdings" w:hint="default"/>
      </w:rPr>
    </w:lvl>
    <w:lvl w:ilvl="3" w:tplc="54686C36">
      <w:start w:val="1"/>
      <w:numFmt w:val="bullet"/>
      <w:lvlText w:val=""/>
      <w:lvlJc w:val="left"/>
      <w:pPr>
        <w:tabs>
          <w:tab w:val="num" w:pos="2880"/>
        </w:tabs>
        <w:ind w:left="2880" w:hanging="360"/>
      </w:pPr>
      <w:rPr>
        <w:rFonts w:ascii="Symbol" w:hAnsi="Symbol" w:hint="default"/>
      </w:rPr>
    </w:lvl>
    <w:lvl w:ilvl="4" w:tplc="AD645654">
      <w:start w:val="1"/>
      <w:numFmt w:val="bullet"/>
      <w:lvlText w:val="o"/>
      <w:lvlJc w:val="left"/>
      <w:pPr>
        <w:tabs>
          <w:tab w:val="num" w:pos="3600"/>
        </w:tabs>
        <w:ind w:left="3600" w:hanging="360"/>
      </w:pPr>
      <w:rPr>
        <w:rFonts w:ascii="Courier New" w:hAnsi="Courier New" w:cs="Courier New" w:hint="default"/>
      </w:rPr>
    </w:lvl>
    <w:lvl w:ilvl="5" w:tplc="46B61206">
      <w:start w:val="1"/>
      <w:numFmt w:val="bullet"/>
      <w:lvlText w:val=""/>
      <w:lvlJc w:val="left"/>
      <w:pPr>
        <w:tabs>
          <w:tab w:val="num" w:pos="4320"/>
        </w:tabs>
        <w:ind w:left="4320" w:hanging="360"/>
      </w:pPr>
      <w:rPr>
        <w:rFonts w:ascii="Wingdings" w:hAnsi="Wingdings" w:hint="default"/>
      </w:rPr>
    </w:lvl>
    <w:lvl w:ilvl="6" w:tplc="E85CABA6">
      <w:start w:val="1"/>
      <w:numFmt w:val="bullet"/>
      <w:lvlText w:val=""/>
      <w:lvlJc w:val="left"/>
      <w:pPr>
        <w:tabs>
          <w:tab w:val="num" w:pos="5040"/>
        </w:tabs>
        <w:ind w:left="5040" w:hanging="360"/>
      </w:pPr>
      <w:rPr>
        <w:rFonts w:ascii="Symbol" w:hAnsi="Symbol" w:hint="default"/>
      </w:rPr>
    </w:lvl>
    <w:lvl w:ilvl="7" w:tplc="8D04619E">
      <w:start w:val="1"/>
      <w:numFmt w:val="bullet"/>
      <w:lvlText w:val="o"/>
      <w:lvlJc w:val="left"/>
      <w:pPr>
        <w:tabs>
          <w:tab w:val="num" w:pos="5760"/>
        </w:tabs>
        <w:ind w:left="5760" w:hanging="360"/>
      </w:pPr>
      <w:rPr>
        <w:rFonts w:ascii="Courier New" w:hAnsi="Courier New" w:cs="Courier New" w:hint="default"/>
      </w:rPr>
    </w:lvl>
    <w:lvl w:ilvl="8" w:tplc="8410C1E4">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564506"/>
    <w:multiLevelType w:val="multilevel"/>
    <w:tmpl w:val="B1823B12"/>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D04FE5"/>
    <w:multiLevelType w:val="multilevel"/>
    <w:tmpl w:val="7536FB8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2764717"/>
    <w:multiLevelType w:val="hybridMultilevel"/>
    <w:tmpl w:val="0928AAA0"/>
    <w:lvl w:ilvl="0" w:tplc="3B8A9620">
      <w:start w:val="1"/>
      <w:numFmt w:val="decimal"/>
      <w:lvlText w:val="%1."/>
      <w:lvlJc w:val="left"/>
      <w:pPr>
        <w:tabs>
          <w:tab w:val="num" w:pos="4897"/>
        </w:tabs>
        <w:ind w:left="4897" w:hanging="360"/>
      </w:pPr>
    </w:lvl>
    <w:lvl w:ilvl="1" w:tplc="D57ECC3A">
      <w:start w:val="1"/>
      <w:numFmt w:val="lowerLetter"/>
      <w:lvlText w:val="%2."/>
      <w:lvlJc w:val="left"/>
      <w:pPr>
        <w:tabs>
          <w:tab w:val="num" w:pos="2160"/>
        </w:tabs>
        <w:ind w:left="2160" w:hanging="360"/>
      </w:pPr>
    </w:lvl>
    <w:lvl w:ilvl="2" w:tplc="63ECD134">
      <w:start w:val="1"/>
      <w:numFmt w:val="lowerRoman"/>
      <w:lvlText w:val="%3."/>
      <w:lvlJc w:val="right"/>
      <w:pPr>
        <w:tabs>
          <w:tab w:val="num" w:pos="2880"/>
        </w:tabs>
        <w:ind w:left="2880" w:hanging="180"/>
      </w:pPr>
    </w:lvl>
    <w:lvl w:ilvl="3" w:tplc="6532A010">
      <w:start w:val="1"/>
      <w:numFmt w:val="decimal"/>
      <w:lvlText w:val="%4."/>
      <w:lvlJc w:val="left"/>
      <w:pPr>
        <w:tabs>
          <w:tab w:val="num" w:pos="3600"/>
        </w:tabs>
        <w:ind w:left="3600" w:hanging="360"/>
      </w:pPr>
    </w:lvl>
    <w:lvl w:ilvl="4" w:tplc="0CBE3786">
      <w:start w:val="1"/>
      <w:numFmt w:val="lowerLetter"/>
      <w:lvlText w:val="%5."/>
      <w:lvlJc w:val="left"/>
      <w:pPr>
        <w:tabs>
          <w:tab w:val="num" w:pos="4320"/>
        </w:tabs>
        <w:ind w:left="4320" w:hanging="360"/>
      </w:pPr>
    </w:lvl>
    <w:lvl w:ilvl="5" w:tplc="A31AA3A4">
      <w:start w:val="1"/>
      <w:numFmt w:val="lowerRoman"/>
      <w:lvlText w:val="%6."/>
      <w:lvlJc w:val="right"/>
      <w:pPr>
        <w:tabs>
          <w:tab w:val="num" w:pos="5040"/>
        </w:tabs>
        <w:ind w:left="5040" w:hanging="180"/>
      </w:pPr>
    </w:lvl>
    <w:lvl w:ilvl="6" w:tplc="6274687A">
      <w:start w:val="1"/>
      <w:numFmt w:val="decimal"/>
      <w:lvlText w:val="%7."/>
      <w:lvlJc w:val="left"/>
      <w:pPr>
        <w:tabs>
          <w:tab w:val="num" w:pos="5760"/>
        </w:tabs>
        <w:ind w:left="5760" w:hanging="360"/>
      </w:pPr>
    </w:lvl>
    <w:lvl w:ilvl="7" w:tplc="84AA0214">
      <w:start w:val="1"/>
      <w:numFmt w:val="lowerLetter"/>
      <w:lvlText w:val="%8."/>
      <w:lvlJc w:val="left"/>
      <w:pPr>
        <w:tabs>
          <w:tab w:val="num" w:pos="6480"/>
        </w:tabs>
        <w:ind w:left="6480" w:hanging="360"/>
      </w:pPr>
    </w:lvl>
    <w:lvl w:ilvl="8" w:tplc="14DA69A8">
      <w:start w:val="1"/>
      <w:numFmt w:val="lowerRoman"/>
      <w:lvlText w:val="%9."/>
      <w:lvlJc w:val="right"/>
      <w:pPr>
        <w:tabs>
          <w:tab w:val="num" w:pos="7200"/>
        </w:tabs>
        <w:ind w:left="7200" w:hanging="180"/>
      </w:pPr>
    </w:lvl>
  </w:abstractNum>
  <w:abstractNum w:abstractNumId="9" w15:restartNumberingAfterBreak="0">
    <w:nsid w:val="22BE0839"/>
    <w:multiLevelType w:val="multilevel"/>
    <w:tmpl w:val="A6DCC9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634592C"/>
    <w:multiLevelType w:val="multilevel"/>
    <w:tmpl w:val="5816C000"/>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26FD74B0"/>
    <w:multiLevelType w:val="multilevel"/>
    <w:tmpl w:val="3378CDE2"/>
    <w:lvl w:ilvl="0">
      <w:start w:val="5"/>
      <w:numFmt w:val="decimal"/>
      <w:lvlText w:val="%1."/>
      <w:lvlJc w:val="left"/>
      <w:pPr>
        <w:ind w:left="540" w:hanging="540"/>
      </w:pPr>
      <w:rPr>
        <w:rFonts w:cs="Times New Roman" w:hint="default"/>
      </w:rPr>
    </w:lvl>
    <w:lvl w:ilvl="1">
      <w:start w:val="4"/>
      <w:numFmt w:val="decimal"/>
      <w:lvlText w:val="%1.%2."/>
      <w:lvlJc w:val="left"/>
      <w:pPr>
        <w:ind w:left="1003" w:hanging="540"/>
      </w:pPr>
      <w:rPr>
        <w:rFonts w:cs="Times New Roman" w:hint="default"/>
      </w:rPr>
    </w:lvl>
    <w:lvl w:ilvl="2">
      <w:start w:val="1"/>
      <w:numFmt w:val="decimal"/>
      <w:lvlText w:val="%1.%2.%3."/>
      <w:lvlJc w:val="left"/>
      <w:pPr>
        <w:ind w:left="1646" w:hanging="720"/>
      </w:pPr>
      <w:rPr>
        <w:rFonts w:cs="Times New Roman" w:hint="default"/>
        <w:b/>
      </w:rPr>
    </w:lvl>
    <w:lvl w:ilvl="3">
      <w:start w:val="1"/>
      <w:numFmt w:val="decimal"/>
      <w:lvlText w:val="%1.%2.%3.%4."/>
      <w:lvlJc w:val="left"/>
      <w:pPr>
        <w:ind w:left="2109" w:hanging="720"/>
      </w:pPr>
      <w:rPr>
        <w:rFonts w:cs="Times New Roman" w:hint="default"/>
      </w:rPr>
    </w:lvl>
    <w:lvl w:ilvl="4">
      <w:start w:val="1"/>
      <w:numFmt w:val="decimal"/>
      <w:lvlText w:val="%1.%2.%3.%4.%5."/>
      <w:lvlJc w:val="left"/>
      <w:pPr>
        <w:ind w:left="2932" w:hanging="1080"/>
      </w:pPr>
      <w:rPr>
        <w:rFonts w:cs="Times New Roman" w:hint="default"/>
      </w:rPr>
    </w:lvl>
    <w:lvl w:ilvl="5">
      <w:start w:val="1"/>
      <w:numFmt w:val="decimal"/>
      <w:lvlText w:val="%1.%2.%3.%4.%5.%6."/>
      <w:lvlJc w:val="left"/>
      <w:pPr>
        <w:ind w:left="3395" w:hanging="1080"/>
      </w:pPr>
      <w:rPr>
        <w:rFonts w:cs="Times New Roman" w:hint="default"/>
      </w:rPr>
    </w:lvl>
    <w:lvl w:ilvl="6">
      <w:start w:val="1"/>
      <w:numFmt w:val="decimal"/>
      <w:lvlText w:val="%1.%2.%3.%4.%5.%6.%7."/>
      <w:lvlJc w:val="left"/>
      <w:pPr>
        <w:ind w:left="4218" w:hanging="1440"/>
      </w:pPr>
      <w:rPr>
        <w:rFonts w:cs="Times New Roman" w:hint="default"/>
      </w:rPr>
    </w:lvl>
    <w:lvl w:ilvl="7">
      <w:start w:val="1"/>
      <w:numFmt w:val="decimal"/>
      <w:lvlText w:val="%1.%2.%3.%4.%5.%6.%7.%8."/>
      <w:lvlJc w:val="left"/>
      <w:pPr>
        <w:ind w:left="4681" w:hanging="1440"/>
      </w:pPr>
      <w:rPr>
        <w:rFonts w:cs="Times New Roman" w:hint="default"/>
      </w:rPr>
    </w:lvl>
    <w:lvl w:ilvl="8">
      <w:start w:val="1"/>
      <w:numFmt w:val="decimal"/>
      <w:lvlText w:val="%1.%2.%3.%4.%5.%6.%7.%8.%9."/>
      <w:lvlJc w:val="left"/>
      <w:pPr>
        <w:ind w:left="5504" w:hanging="1800"/>
      </w:pPr>
      <w:rPr>
        <w:rFonts w:cs="Times New Roman" w:hint="default"/>
      </w:rPr>
    </w:lvl>
  </w:abstractNum>
  <w:abstractNum w:abstractNumId="12" w15:restartNumberingAfterBreak="0">
    <w:nsid w:val="28DC499F"/>
    <w:multiLevelType w:val="hybridMultilevel"/>
    <w:tmpl w:val="5554EBAA"/>
    <w:lvl w:ilvl="0" w:tplc="A1D4ADF6">
      <w:start w:val="1"/>
      <w:numFmt w:val="decimal"/>
      <w:lvlText w:val="%1."/>
      <w:lvlJc w:val="left"/>
      <w:pPr>
        <w:tabs>
          <w:tab w:val="num" w:pos="4897"/>
        </w:tabs>
        <w:ind w:left="4897" w:hanging="360"/>
      </w:pPr>
    </w:lvl>
    <w:lvl w:ilvl="1" w:tplc="2DE299D0">
      <w:start w:val="1"/>
      <w:numFmt w:val="lowerLetter"/>
      <w:lvlText w:val="%2."/>
      <w:lvlJc w:val="left"/>
      <w:pPr>
        <w:tabs>
          <w:tab w:val="num" w:pos="2160"/>
        </w:tabs>
        <w:ind w:left="2160" w:hanging="360"/>
      </w:pPr>
    </w:lvl>
    <w:lvl w:ilvl="2" w:tplc="67DAB66A">
      <w:start w:val="1"/>
      <w:numFmt w:val="lowerRoman"/>
      <w:lvlText w:val="%3."/>
      <w:lvlJc w:val="right"/>
      <w:pPr>
        <w:tabs>
          <w:tab w:val="num" w:pos="2880"/>
        </w:tabs>
        <w:ind w:left="2880" w:hanging="180"/>
      </w:pPr>
    </w:lvl>
    <w:lvl w:ilvl="3" w:tplc="A082472C">
      <w:start w:val="1"/>
      <w:numFmt w:val="decimal"/>
      <w:lvlText w:val="%4."/>
      <w:lvlJc w:val="left"/>
      <w:pPr>
        <w:tabs>
          <w:tab w:val="num" w:pos="3600"/>
        </w:tabs>
        <w:ind w:left="3600" w:hanging="360"/>
      </w:pPr>
    </w:lvl>
    <w:lvl w:ilvl="4" w:tplc="F6B2CE32">
      <w:start w:val="1"/>
      <w:numFmt w:val="lowerLetter"/>
      <w:lvlText w:val="%5."/>
      <w:lvlJc w:val="left"/>
      <w:pPr>
        <w:tabs>
          <w:tab w:val="num" w:pos="4320"/>
        </w:tabs>
        <w:ind w:left="4320" w:hanging="360"/>
      </w:pPr>
    </w:lvl>
    <w:lvl w:ilvl="5" w:tplc="F7FE70BA">
      <w:start w:val="1"/>
      <w:numFmt w:val="lowerRoman"/>
      <w:lvlText w:val="%6."/>
      <w:lvlJc w:val="right"/>
      <w:pPr>
        <w:tabs>
          <w:tab w:val="num" w:pos="5040"/>
        </w:tabs>
        <w:ind w:left="5040" w:hanging="180"/>
      </w:pPr>
    </w:lvl>
    <w:lvl w:ilvl="6" w:tplc="12ACA4E2">
      <w:start w:val="1"/>
      <w:numFmt w:val="decimal"/>
      <w:lvlText w:val="%7."/>
      <w:lvlJc w:val="left"/>
      <w:pPr>
        <w:tabs>
          <w:tab w:val="num" w:pos="5760"/>
        </w:tabs>
        <w:ind w:left="5760" w:hanging="360"/>
      </w:pPr>
    </w:lvl>
    <w:lvl w:ilvl="7" w:tplc="1CECCF5A">
      <w:start w:val="1"/>
      <w:numFmt w:val="lowerLetter"/>
      <w:lvlText w:val="%8."/>
      <w:lvlJc w:val="left"/>
      <w:pPr>
        <w:tabs>
          <w:tab w:val="num" w:pos="6480"/>
        </w:tabs>
        <w:ind w:left="6480" w:hanging="360"/>
      </w:pPr>
    </w:lvl>
    <w:lvl w:ilvl="8" w:tplc="63E4BD8A">
      <w:start w:val="1"/>
      <w:numFmt w:val="lowerRoman"/>
      <w:lvlText w:val="%9."/>
      <w:lvlJc w:val="right"/>
      <w:pPr>
        <w:tabs>
          <w:tab w:val="num" w:pos="7200"/>
        </w:tabs>
        <w:ind w:left="7200" w:hanging="180"/>
      </w:pPr>
    </w:lvl>
  </w:abstractNum>
  <w:abstractNum w:abstractNumId="13" w15:restartNumberingAfterBreak="0">
    <w:nsid w:val="2F6C108E"/>
    <w:multiLevelType w:val="multilevel"/>
    <w:tmpl w:val="F24E3ED8"/>
    <w:lvl w:ilvl="0">
      <w:start w:val="2"/>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252A75"/>
    <w:multiLevelType w:val="hybridMultilevel"/>
    <w:tmpl w:val="FDF2E224"/>
    <w:lvl w:ilvl="0" w:tplc="07C4623E">
      <w:start w:val="1"/>
      <w:numFmt w:val="bullet"/>
      <w:lvlText w:val=""/>
      <w:lvlJc w:val="left"/>
      <w:pPr>
        <w:ind w:left="862" w:hanging="360"/>
      </w:pPr>
      <w:rPr>
        <w:rFonts w:ascii="Symbol" w:hAnsi="Symbol" w:hint="default"/>
      </w:rPr>
    </w:lvl>
    <w:lvl w:ilvl="1" w:tplc="4B36BC3A">
      <w:start w:val="1"/>
      <w:numFmt w:val="bullet"/>
      <w:lvlText w:val="o"/>
      <w:lvlJc w:val="left"/>
      <w:pPr>
        <w:ind w:left="1582" w:hanging="360"/>
      </w:pPr>
      <w:rPr>
        <w:rFonts w:ascii="Courier New" w:hAnsi="Courier New" w:cs="Courier New" w:hint="default"/>
      </w:rPr>
    </w:lvl>
    <w:lvl w:ilvl="2" w:tplc="B5E8132C">
      <w:start w:val="1"/>
      <w:numFmt w:val="bullet"/>
      <w:lvlText w:val=""/>
      <w:lvlJc w:val="left"/>
      <w:pPr>
        <w:ind w:left="2302" w:hanging="360"/>
      </w:pPr>
      <w:rPr>
        <w:rFonts w:ascii="Wingdings" w:hAnsi="Wingdings" w:hint="default"/>
      </w:rPr>
    </w:lvl>
    <w:lvl w:ilvl="3" w:tplc="EB582F28">
      <w:start w:val="1"/>
      <w:numFmt w:val="bullet"/>
      <w:lvlText w:val=""/>
      <w:lvlJc w:val="left"/>
      <w:pPr>
        <w:ind w:left="3022" w:hanging="360"/>
      </w:pPr>
      <w:rPr>
        <w:rFonts w:ascii="Symbol" w:hAnsi="Symbol" w:hint="default"/>
      </w:rPr>
    </w:lvl>
    <w:lvl w:ilvl="4" w:tplc="8612C9E4">
      <w:start w:val="1"/>
      <w:numFmt w:val="bullet"/>
      <w:lvlText w:val="o"/>
      <w:lvlJc w:val="left"/>
      <w:pPr>
        <w:ind w:left="3742" w:hanging="360"/>
      </w:pPr>
      <w:rPr>
        <w:rFonts w:ascii="Courier New" w:hAnsi="Courier New" w:cs="Courier New" w:hint="default"/>
      </w:rPr>
    </w:lvl>
    <w:lvl w:ilvl="5" w:tplc="DD3E2B66">
      <w:start w:val="1"/>
      <w:numFmt w:val="bullet"/>
      <w:lvlText w:val=""/>
      <w:lvlJc w:val="left"/>
      <w:pPr>
        <w:ind w:left="4462" w:hanging="360"/>
      </w:pPr>
      <w:rPr>
        <w:rFonts w:ascii="Wingdings" w:hAnsi="Wingdings" w:hint="default"/>
      </w:rPr>
    </w:lvl>
    <w:lvl w:ilvl="6" w:tplc="6BDC3F94">
      <w:start w:val="1"/>
      <w:numFmt w:val="bullet"/>
      <w:lvlText w:val=""/>
      <w:lvlJc w:val="left"/>
      <w:pPr>
        <w:ind w:left="5182" w:hanging="360"/>
      </w:pPr>
      <w:rPr>
        <w:rFonts w:ascii="Symbol" w:hAnsi="Symbol" w:hint="default"/>
      </w:rPr>
    </w:lvl>
    <w:lvl w:ilvl="7" w:tplc="A4EEAABA">
      <w:start w:val="1"/>
      <w:numFmt w:val="bullet"/>
      <w:lvlText w:val="o"/>
      <w:lvlJc w:val="left"/>
      <w:pPr>
        <w:ind w:left="5902" w:hanging="360"/>
      </w:pPr>
      <w:rPr>
        <w:rFonts w:ascii="Courier New" w:hAnsi="Courier New" w:cs="Courier New" w:hint="default"/>
      </w:rPr>
    </w:lvl>
    <w:lvl w:ilvl="8" w:tplc="5712E716">
      <w:start w:val="1"/>
      <w:numFmt w:val="bullet"/>
      <w:lvlText w:val=""/>
      <w:lvlJc w:val="left"/>
      <w:pPr>
        <w:ind w:left="6622" w:hanging="360"/>
      </w:pPr>
      <w:rPr>
        <w:rFonts w:ascii="Wingdings" w:hAnsi="Wingdings" w:hint="default"/>
      </w:rPr>
    </w:lvl>
  </w:abstractNum>
  <w:abstractNum w:abstractNumId="15" w15:restartNumberingAfterBreak="0">
    <w:nsid w:val="316B2456"/>
    <w:multiLevelType w:val="hybridMultilevel"/>
    <w:tmpl w:val="6E425584"/>
    <w:lvl w:ilvl="0" w:tplc="2ED61E32">
      <w:start w:val="1"/>
      <w:numFmt w:val="bullet"/>
      <w:lvlText w:val=""/>
      <w:lvlJc w:val="left"/>
      <w:pPr>
        <w:ind w:left="1069" w:hanging="360"/>
      </w:pPr>
      <w:rPr>
        <w:rFonts w:ascii="Symbol" w:hAnsi="Symbol" w:hint="default"/>
      </w:rPr>
    </w:lvl>
    <w:lvl w:ilvl="1" w:tplc="DEFC23A0">
      <w:start w:val="1"/>
      <w:numFmt w:val="lowerLetter"/>
      <w:lvlText w:val="%2."/>
      <w:lvlJc w:val="left"/>
      <w:pPr>
        <w:ind w:left="1789" w:hanging="360"/>
      </w:pPr>
    </w:lvl>
    <w:lvl w:ilvl="2" w:tplc="0700E082">
      <w:start w:val="1"/>
      <w:numFmt w:val="lowerRoman"/>
      <w:lvlText w:val="%3."/>
      <w:lvlJc w:val="right"/>
      <w:pPr>
        <w:ind w:left="2509" w:hanging="180"/>
      </w:pPr>
    </w:lvl>
    <w:lvl w:ilvl="3" w:tplc="86F4DB94">
      <w:start w:val="1"/>
      <w:numFmt w:val="decimal"/>
      <w:lvlText w:val="%4."/>
      <w:lvlJc w:val="left"/>
      <w:pPr>
        <w:ind w:left="3229" w:hanging="360"/>
      </w:pPr>
    </w:lvl>
    <w:lvl w:ilvl="4" w:tplc="7660BA56">
      <w:start w:val="1"/>
      <w:numFmt w:val="lowerLetter"/>
      <w:lvlText w:val="%5."/>
      <w:lvlJc w:val="left"/>
      <w:pPr>
        <w:ind w:left="3949" w:hanging="360"/>
      </w:pPr>
    </w:lvl>
    <w:lvl w:ilvl="5" w:tplc="21CA9874">
      <w:start w:val="1"/>
      <w:numFmt w:val="lowerRoman"/>
      <w:lvlText w:val="%6."/>
      <w:lvlJc w:val="right"/>
      <w:pPr>
        <w:ind w:left="4669" w:hanging="180"/>
      </w:pPr>
    </w:lvl>
    <w:lvl w:ilvl="6" w:tplc="063A31FC">
      <w:start w:val="1"/>
      <w:numFmt w:val="decimal"/>
      <w:lvlText w:val="%7."/>
      <w:lvlJc w:val="left"/>
      <w:pPr>
        <w:ind w:left="5389" w:hanging="360"/>
      </w:pPr>
    </w:lvl>
    <w:lvl w:ilvl="7" w:tplc="FD44BC3C">
      <w:start w:val="1"/>
      <w:numFmt w:val="lowerLetter"/>
      <w:lvlText w:val="%8."/>
      <w:lvlJc w:val="left"/>
      <w:pPr>
        <w:ind w:left="6109" w:hanging="360"/>
      </w:pPr>
    </w:lvl>
    <w:lvl w:ilvl="8" w:tplc="C92C5960">
      <w:start w:val="1"/>
      <w:numFmt w:val="lowerRoman"/>
      <w:lvlText w:val="%9."/>
      <w:lvlJc w:val="right"/>
      <w:pPr>
        <w:ind w:left="6829" w:hanging="180"/>
      </w:pPr>
    </w:lvl>
  </w:abstractNum>
  <w:abstractNum w:abstractNumId="16" w15:restartNumberingAfterBreak="0">
    <w:nsid w:val="35F3749B"/>
    <w:multiLevelType w:val="multilevel"/>
    <w:tmpl w:val="4C5826B6"/>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574"/>
        </w:tabs>
        <w:ind w:left="574"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37D10BDD"/>
    <w:multiLevelType w:val="multilevel"/>
    <w:tmpl w:val="81A2BF76"/>
    <w:lvl w:ilvl="0">
      <w:start w:val="5"/>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1.%2.%3."/>
      <w:lvlJc w:val="left"/>
      <w:pPr>
        <w:ind w:left="1080" w:hanging="720"/>
      </w:pPr>
      <w:rPr>
        <w:rFonts w:cs="Times New Roman" w:hint="default"/>
        <w:b/>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8" w15:restartNumberingAfterBreak="0">
    <w:nsid w:val="39164B2C"/>
    <w:multiLevelType w:val="multilevel"/>
    <w:tmpl w:val="88C2F766"/>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9" w15:restartNumberingAfterBreak="0">
    <w:nsid w:val="3BF971C8"/>
    <w:multiLevelType w:val="multilevel"/>
    <w:tmpl w:val="8DD0E42E"/>
    <w:lvl w:ilvl="0">
      <w:start w:val="5"/>
      <w:numFmt w:val="decimal"/>
      <w:lvlText w:val="%1."/>
      <w:lvlJc w:val="left"/>
      <w:pPr>
        <w:ind w:left="540" w:hanging="540"/>
      </w:pPr>
      <w:rPr>
        <w:rFonts w:cs="Times New Roman" w:hint="default"/>
      </w:rPr>
    </w:lvl>
    <w:lvl w:ilvl="1">
      <w:start w:val="2"/>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3C362A5F"/>
    <w:multiLevelType w:val="multilevel"/>
    <w:tmpl w:val="6200EF3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21" w15:restartNumberingAfterBreak="0">
    <w:nsid w:val="3C9D04D1"/>
    <w:multiLevelType w:val="multilevel"/>
    <w:tmpl w:val="DDB60DF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2" w15:restartNumberingAfterBreak="0">
    <w:nsid w:val="401F15FC"/>
    <w:multiLevelType w:val="hybridMultilevel"/>
    <w:tmpl w:val="2FA095CC"/>
    <w:lvl w:ilvl="0" w:tplc="27622750">
      <w:start w:val="1"/>
      <w:numFmt w:val="bullet"/>
      <w:lvlText w:val=""/>
      <w:lvlJc w:val="left"/>
      <w:pPr>
        <w:ind w:left="1496" w:hanging="360"/>
      </w:pPr>
      <w:rPr>
        <w:rFonts w:ascii="Symbol" w:hAnsi="Symbol" w:hint="default"/>
      </w:rPr>
    </w:lvl>
    <w:lvl w:ilvl="1" w:tplc="A1F0F1D8">
      <w:start w:val="1"/>
      <w:numFmt w:val="bullet"/>
      <w:lvlText w:val="o"/>
      <w:lvlJc w:val="left"/>
      <w:pPr>
        <w:ind w:left="2216" w:hanging="360"/>
      </w:pPr>
      <w:rPr>
        <w:rFonts w:ascii="Courier New" w:hAnsi="Courier New" w:cs="Courier New" w:hint="default"/>
      </w:rPr>
    </w:lvl>
    <w:lvl w:ilvl="2" w:tplc="6DCE04C4">
      <w:start w:val="1"/>
      <w:numFmt w:val="bullet"/>
      <w:lvlText w:val=""/>
      <w:lvlJc w:val="left"/>
      <w:pPr>
        <w:ind w:left="2936" w:hanging="360"/>
      </w:pPr>
      <w:rPr>
        <w:rFonts w:ascii="Wingdings" w:hAnsi="Wingdings" w:hint="default"/>
      </w:rPr>
    </w:lvl>
    <w:lvl w:ilvl="3" w:tplc="14A0B8FA">
      <w:start w:val="1"/>
      <w:numFmt w:val="bullet"/>
      <w:lvlText w:val=""/>
      <w:lvlJc w:val="left"/>
      <w:pPr>
        <w:ind w:left="3656" w:hanging="360"/>
      </w:pPr>
      <w:rPr>
        <w:rFonts w:ascii="Symbol" w:hAnsi="Symbol" w:hint="default"/>
      </w:rPr>
    </w:lvl>
    <w:lvl w:ilvl="4" w:tplc="CFA45D92">
      <w:start w:val="1"/>
      <w:numFmt w:val="bullet"/>
      <w:lvlText w:val="o"/>
      <w:lvlJc w:val="left"/>
      <w:pPr>
        <w:ind w:left="4376" w:hanging="360"/>
      </w:pPr>
      <w:rPr>
        <w:rFonts w:ascii="Courier New" w:hAnsi="Courier New" w:cs="Courier New" w:hint="default"/>
      </w:rPr>
    </w:lvl>
    <w:lvl w:ilvl="5" w:tplc="25883910">
      <w:start w:val="1"/>
      <w:numFmt w:val="bullet"/>
      <w:lvlText w:val=""/>
      <w:lvlJc w:val="left"/>
      <w:pPr>
        <w:ind w:left="5096" w:hanging="360"/>
      </w:pPr>
      <w:rPr>
        <w:rFonts w:ascii="Wingdings" w:hAnsi="Wingdings" w:hint="default"/>
      </w:rPr>
    </w:lvl>
    <w:lvl w:ilvl="6" w:tplc="88EC688A">
      <w:start w:val="1"/>
      <w:numFmt w:val="bullet"/>
      <w:lvlText w:val=""/>
      <w:lvlJc w:val="left"/>
      <w:pPr>
        <w:ind w:left="5816" w:hanging="360"/>
      </w:pPr>
      <w:rPr>
        <w:rFonts w:ascii="Symbol" w:hAnsi="Symbol" w:hint="default"/>
      </w:rPr>
    </w:lvl>
    <w:lvl w:ilvl="7" w:tplc="E64EF584">
      <w:start w:val="1"/>
      <w:numFmt w:val="bullet"/>
      <w:lvlText w:val="o"/>
      <w:lvlJc w:val="left"/>
      <w:pPr>
        <w:ind w:left="6536" w:hanging="360"/>
      </w:pPr>
      <w:rPr>
        <w:rFonts w:ascii="Courier New" w:hAnsi="Courier New" w:cs="Courier New" w:hint="default"/>
      </w:rPr>
    </w:lvl>
    <w:lvl w:ilvl="8" w:tplc="69600704">
      <w:start w:val="1"/>
      <w:numFmt w:val="bullet"/>
      <w:lvlText w:val=""/>
      <w:lvlJc w:val="left"/>
      <w:pPr>
        <w:ind w:left="7256" w:hanging="360"/>
      </w:pPr>
      <w:rPr>
        <w:rFonts w:ascii="Wingdings" w:hAnsi="Wingdings" w:hint="default"/>
      </w:rPr>
    </w:lvl>
  </w:abstractNum>
  <w:abstractNum w:abstractNumId="23" w15:restartNumberingAfterBreak="0">
    <w:nsid w:val="428A57A3"/>
    <w:multiLevelType w:val="hybridMultilevel"/>
    <w:tmpl w:val="B9209496"/>
    <w:lvl w:ilvl="0" w:tplc="AC5E3B5A">
      <w:start w:val="1"/>
      <w:numFmt w:val="bullet"/>
      <w:lvlText w:val=""/>
      <w:lvlJc w:val="left"/>
      <w:pPr>
        <w:tabs>
          <w:tab w:val="num" w:pos="720"/>
        </w:tabs>
        <w:ind w:left="720" w:hanging="360"/>
      </w:pPr>
      <w:rPr>
        <w:rFonts w:ascii="Symbol" w:hAnsi="Symbol" w:hint="default"/>
      </w:rPr>
    </w:lvl>
    <w:lvl w:ilvl="1" w:tplc="6FE4EEC4">
      <w:start w:val="1"/>
      <w:numFmt w:val="bullet"/>
      <w:lvlText w:val="o"/>
      <w:lvlJc w:val="left"/>
      <w:pPr>
        <w:tabs>
          <w:tab w:val="num" w:pos="1440"/>
        </w:tabs>
        <w:ind w:left="1440" w:hanging="360"/>
      </w:pPr>
      <w:rPr>
        <w:rFonts w:ascii="Courier New" w:hAnsi="Courier New" w:cs="Courier New" w:hint="default"/>
      </w:rPr>
    </w:lvl>
    <w:lvl w:ilvl="2" w:tplc="9A620B5E">
      <w:start w:val="1"/>
      <w:numFmt w:val="bullet"/>
      <w:lvlText w:val=""/>
      <w:lvlJc w:val="left"/>
      <w:pPr>
        <w:tabs>
          <w:tab w:val="num" w:pos="2160"/>
        </w:tabs>
        <w:ind w:left="2160" w:hanging="360"/>
      </w:pPr>
      <w:rPr>
        <w:rFonts w:ascii="Wingdings" w:hAnsi="Wingdings" w:cs="Wingdings" w:hint="default"/>
      </w:rPr>
    </w:lvl>
    <w:lvl w:ilvl="3" w:tplc="93EC6BAE">
      <w:start w:val="1"/>
      <w:numFmt w:val="bullet"/>
      <w:lvlText w:val=""/>
      <w:lvlJc w:val="left"/>
      <w:pPr>
        <w:tabs>
          <w:tab w:val="num" w:pos="2880"/>
        </w:tabs>
        <w:ind w:left="2880" w:hanging="360"/>
      </w:pPr>
      <w:rPr>
        <w:rFonts w:ascii="Symbol" w:hAnsi="Symbol" w:cs="Symbol" w:hint="default"/>
      </w:rPr>
    </w:lvl>
    <w:lvl w:ilvl="4" w:tplc="745433DA">
      <w:start w:val="1"/>
      <w:numFmt w:val="bullet"/>
      <w:lvlText w:val="o"/>
      <w:lvlJc w:val="left"/>
      <w:pPr>
        <w:tabs>
          <w:tab w:val="num" w:pos="3600"/>
        </w:tabs>
        <w:ind w:left="3600" w:hanging="360"/>
      </w:pPr>
      <w:rPr>
        <w:rFonts w:ascii="Courier New" w:hAnsi="Courier New" w:cs="Courier New" w:hint="default"/>
      </w:rPr>
    </w:lvl>
    <w:lvl w:ilvl="5" w:tplc="B8260504">
      <w:start w:val="1"/>
      <w:numFmt w:val="bullet"/>
      <w:lvlText w:val=""/>
      <w:lvlJc w:val="left"/>
      <w:pPr>
        <w:tabs>
          <w:tab w:val="num" w:pos="4320"/>
        </w:tabs>
        <w:ind w:left="4320" w:hanging="360"/>
      </w:pPr>
      <w:rPr>
        <w:rFonts w:ascii="Wingdings" w:hAnsi="Wingdings" w:cs="Wingdings" w:hint="default"/>
      </w:rPr>
    </w:lvl>
    <w:lvl w:ilvl="6" w:tplc="B66CBA48">
      <w:start w:val="1"/>
      <w:numFmt w:val="bullet"/>
      <w:lvlText w:val=""/>
      <w:lvlJc w:val="left"/>
      <w:pPr>
        <w:tabs>
          <w:tab w:val="num" w:pos="5040"/>
        </w:tabs>
        <w:ind w:left="5040" w:hanging="360"/>
      </w:pPr>
      <w:rPr>
        <w:rFonts w:ascii="Symbol" w:hAnsi="Symbol" w:cs="Symbol" w:hint="default"/>
      </w:rPr>
    </w:lvl>
    <w:lvl w:ilvl="7" w:tplc="13FAAF80">
      <w:start w:val="1"/>
      <w:numFmt w:val="bullet"/>
      <w:lvlText w:val="o"/>
      <w:lvlJc w:val="left"/>
      <w:pPr>
        <w:tabs>
          <w:tab w:val="num" w:pos="5760"/>
        </w:tabs>
        <w:ind w:left="5760" w:hanging="360"/>
      </w:pPr>
      <w:rPr>
        <w:rFonts w:ascii="Courier New" w:hAnsi="Courier New" w:cs="Courier New" w:hint="default"/>
      </w:rPr>
    </w:lvl>
    <w:lvl w:ilvl="8" w:tplc="5C92CC3E">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55A3DA0"/>
    <w:multiLevelType w:val="hybridMultilevel"/>
    <w:tmpl w:val="B9C2D6AC"/>
    <w:lvl w:ilvl="0" w:tplc="438EF3D6">
      <w:start w:val="1"/>
      <w:numFmt w:val="bullet"/>
      <w:lvlText w:val=""/>
      <w:lvlJc w:val="left"/>
      <w:pPr>
        <w:ind w:left="1069" w:hanging="360"/>
      </w:pPr>
      <w:rPr>
        <w:rFonts w:ascii="Symbol" w:hAnsi="Symbol" w:hint="default"/>
      </w:rPr>
    </w:lvl>
    <w:lvl w:ilvl="1" w:tplc="DC843C50">
      <w:start w:val="1"/>
      <w:numFmt w:val="lowerLetter"/>
      <w:lvlText w:val="%2."/>
      <w:lvlJc w:val="left"/>
      <w:pPr>
        <w:ind w:left="1789" w:hanging="360"/>
      </w:pPr>
    </w:lvl>
    <w:lvl w:ilvl="2" w:tplc="159099CA">
      <w:start w:val="1"/>
      <w:numFmt w:val="lowerRoman"/>
      <w:lvlText w:val="%3."/>
      <w:lvlJc w:val="right"/>
      <w:pPr>
        <w:ind w:left="2509" w:hanging="180"/>
      </w:pPr>
    </w:lvl>
    <w:lvl w:ilvl="3" w:tplc="6804D1E6">
      <w:start w:val="1"/>
      <w:numFmt w:val="decimal"/>
      <w:lvlText w:val="%4."/>
      <w:lvlJc w:val="left"/>
      <w:pPr>
        <w:ind w:left="3229" w:hanging="360"/>
      </w:pPr>
    </w:lvl>
    <w:lvl w:ilvl="4" w:tplc="E7461400">
      <w:start w:val="1"/>
      <w:numFmt w:val="lowerLetter"/>
      <w:lvlText w:val="%5."/>
      <w:lvlJc w:val="left"/>
      <w:pPr>
        <w:ind w:left="3949" w:hanging="360"/>
      </w:pPr>
    </w:lvl>
    <w:lvl w:ilvl="5" w:tplc="AAC036F0">
      <w:start w:val="1"/>
      <w:numFmt w:val="lowerRoman"/>
      <w:lvlText w:val="%6."/>
      <w:lvlJc w:val="right"/>
      <w:pPr>
        <w:ind w:left="4669" w:hanging="180"/>
      </w:pPr>
    </w:lvl>
    <w:lvl w:ilvl="6" w:tplc="20E8EF90">
      <w:start w:val="1"/>
      <w:numFmt w:val="decimal"/>
      <w:lvlText w:val="%7."/>
      <w:lvlJc w:val="left"/>
      <w:pPr>
        <w:ind w:left="5389" w:hanging="360"/>
      </w:pPr>
    </w:lvl>
    <w:lvl w:ilvl="7" w:tplc="FE604126">
      <w:start w:val="1"/>
      <w:numFmt w:val="lowerLetter"/>
      <w:lvlText w:val="%8."/>
      <w:lvlJc w:val="left"/>
      <w:pPr>
        <w:ind w:left="6109" w:hanging="360"/>
      </w:pPr>
    </w:lvl>
    <w:lvl w:ilvl="8" w:tplc="B128BBFA">
      <w:start w:val="1"/>
      <w:numFmt w:val="lowerRoman"/>
      <w:lvlText w:val="%9."/>
      <w:lvlJc w:val="right"/>
      <w:pPr>
        <w:ind w:left="6829" w:hanging="180"/>
      </w:pPr>
    </w:lvl>
  </w:abstractNum>
  <w:abstractNum w:abstractNumId="25" w15:restartNumberingAfterBreak="0">
    <w:nsid w:val="4BFD73E8"/>
    <w:multiLevelType w:val="hybridMultilevel"/>
    <w:tmpl w:val="C590BD58"/>
    <w:lvl w:ilvl="0" w:tplc="82B49C26">
      <w:start w:val="1"/>
      <w:numFmt w:val="lowerLetter"/>
      <w:lvlText w:val="%1)"/>
      <w:lvlJc w:val="left"/>
      <w:pPr>
        <w:tabs>
          <w:tab w:val="num" w:pos="1211"/>
        </w:tabs>
        <w:ind w:left="1211" w:hanging="360"/>
      </w:pPr>
      <w:rPr>
        <w:rFonts w:hint="default"/>
      </w:rPr>
    </w:lvl>
    <w:lvl w:ilvl="1" w:tplc="C520D7EA">
      <w:start w:val="1"/>
      <w:numFmt w:val="lowerLetter"/>
      <w:lvlText w:val="%2."/>
      <w:lvlJc w:val="left"/>
      <w:pPr>
        <w:tabs>
          <w:tab w:val="num" w:pos="1440"/>
        </w:tabs>
        <w:ind w:left="1440" w:hanging="360"/>
      </w:pPr>
    </w:lvl>
    <w:lvl w:ilvl="2" w:tplc="E184479C">
      <w:start w:val="1"/>
      <w:numFmt w:val="lowerRoman"/>
      <w:lvlText w:val="%3."/>
      <w:lvlJc w:val="right"/>
      <w:pPr>
        <w:tabs>
          <w:tab w:val="num" w:pos="2160"/>
        </w:tabs>
        <w:ind w:left="2160" w:hanging="180"/>
      </w:pPr>
    </w:lvl>
    <w:lvl w:ilvl="3" w:tplc="B1EE9B20">
      <w:start w:val="1"/>
      <w:numFmt w:val="decimal"/>
      <w:lvlText w:val="%4."/>
      <w:lvlJc w:val="left"/>
      <w:pPr>
        <w:tabs>
          <w:tab w:val="num" w:pos="2880"/>
        </w:tabs>
        <w:ind w:left="2880" w:hanging="360"/>
      </w:pPr>
    </w:lvl>
    <w:lvl w:ilvl="4" w:tplc="988CA38E">
      <w:start w:val="1"/>
      <w:numFmt w:val="lowerLetter"/>
      <w:lvlText w:val="%5."/>
      <w:lvlJc w:val="left"/>
      <w:pPr>
        <w:tabs>
          <w:tab w:val="num" w:pos="3600"/>
        </w:tabs>
        <w:ind w:left="3600" w:hanging="360"/>
      </w:pPr>
    </w:lvl>
    <w:lvl w:ilvl="5" w:tplc="2570BB78">
      <w:start w:val="1"/>
      <w:numFmt w:val="lowerRoman"/>
      <w:lvlText w:val="%6."/>
      <w:lvlJc w:val="right"/>
      <w:pPr>
        <w:tabs>
          <w:tab w:val="num" w:pos="4320"/>
        </w:tabs>
        <w:ind w:left="4320" w:hanging="180"/>
      </w:pPr>
    </w:lvl>
    <w:lvl w:ilvl="6" w:tplc="87F2E0F4">
      <w:start w:val="1"/>
      <w:numFmt w:val="decimal"/>
      <w:lvlText w:val="%7."/>
      <w:lvlJc w:val="left"/>
      <w:pPr>
        <w:tabs>
          <w:tab w:val="num" w:pos="5040"/>
        </w:tabs>
        <w:ind w:left="5040" w:hanging="360"/>
      </w:pPr>
    </w:lvl>
    <w:lvl w:ilvl="7" w:tplc="9CEC7E78">
      <w:start w:val="1"/>
      <w:numFmt w:val="lowerLetter"/>
      <w:lvlText w:val="%8."/>
      <w:lvlJc w:val="left"/>
      <w:pPr>
        <w:tabs>
          <w:tab w:val="num" w:pos="5760"/>
        </w:tabs>
        <w:ind w:left="5760" w:hanging="360"/>
      </w:pPr>
    </w:lvl>
    <w:lvl w:ilvl="8" w:tplc="23A832A4">
      <w:start w:val="1"/>
      <w:numFmt w:val="lowerRoman"/>
      <w:lvlText w:val="%9."/>
      <w:lvlJc w:val="right"/>
      <w:pPr>
        <w:tabs>
          <w:tab w:val="num" w:pos="6480"/>
        </w:tabs>
        <w:ind w:left="6480" w:hanging="180"/>
      </w:pPr>
    </w:lvl>
  </w:abstractNum>
  <w:abstractNum w:abstractNumId="26" w15:restartNumberingAfterBreak="0">
    <w:nsid w:val="4FBC25EA"/>
    <w:multiLevelType w:val="hybridMultilevel"/>
    <w:tmpl w:val="8E8C187E"/>
    <w:lvl w:ilvl="0" w:tplc="F230C2FA">
      <w:start w:val="1"/>
      <w:numFmt w:val="bullet"/>
      <w:lvlText w:val="−"/>
      <w:lvlJc w:val="left"/>
      <w:pPr>
        <w:ind w:left="720" w:hanging="360"/>
      </w:pPr>
      <w:rPr>
        <w:rFonts w:ascii="Times New Roman" w:hAnsi="Times New Roman" w:cs="Times New Roman" w:hint="default"/>
      </w:rPr>
    </w:lvl>
    <w:lvl w:ilvl="1" w:tplc="AC5E1792">
      <w:start w:val="1"/>
      <w:numFmt w:val="bullet"/>
      <w:lvlText w:val="o"/>
      <w:lvlJc w:val="left"/>
      <w:pPr>
        <w:ind w:left="1440" w:hanging="360"/>
      </w:pPr>
      <w:rPr>
        <w:rFonts w:ascii="Courier New" w:hAnsi="Courier New" w:cs="Courier New" w:hint="default"/>
      </w:rPr>
    </w:lvl>
    <w:lvl w:ilvl="2" w:tplc="7A00D728">
      <w:start w:val="1"/>
      <w:numFmt w:val="bullet"/>
      <w:lvlText w:val=""/>
      <w:lvlJc w:val="left"/>
      <w:pPr>
        <w:ind w:left="2160" w:hanging="360"/>
      </w:pPr>
      <w:rPr>
        <w:rFonts w:ascii="Wingdings" w:hAnsi="Wingdings" w:hint="default"/>
      </w:rPr>
    </w:lvl>
    <w:lvl w:ilvl="3" w:tplc="AE3A9142">
      <w:start w:val="1"/>
      <w:numFmt w:val="bullet"/>
      <w:lvlText w:val=""/>
      <w:lvlJc w:val="left"/>
      <w:pPr>
        <w:ind w:left="2880" w:hanging="360"/>
      </w:pPr>
      <w:rPr>
        <w:rFonts w:ascii="Symbol" w:hAnsi="Symbol" w:hint="default"/>
      </w:rPr>
    </w:lvl>
    <w:lvl w:ilvl="4" w:tplc="1F54612E">
      <w:start w:val="1"/>
      <w:numFmt w:val="bullet"/>
      <w:lvlText w:val="o"/>
      <w:lvlJc w:val="left"/>
      <w:pPr>
        <w:ind w:left="3600" w:hanging="360"/>
      </w:pPr>
      <w:rPr>
        <w:rFonts w:ascii="Courier New" w:hAnsi="Courier New" w:cs="Courier New" w:hint="default"/>
      </w:rPr>
    </w:lvl>
    <w:lvl w:ilvl="5" w:tplc="82C41C70">
      <w:start w:val="1"/>
      <w:numFmt w:val="bullet"/>
      <w:lvlText w:val=""/>
      <w:lvlJc w:val="left"/>
      <w:pPr>
        <w:ind w:left="4320" w:hanging="360"/>
      </w:pPr>
      <w:rPr>
        <w:rFonts w:ascii="Wingdings" w:hAnsi="Wingdings" w:hint="default"/>
      </w:rPr>
    </w:lvl>
    <w:lvl w:ilvl="6" w:tplc="62D29CD2">
      <w:start w:val="1"/>
      <w:numFmt w:val="bullet"/>
      <w:lvlText w:val=""/>
      <w:lvlJc w:val="left"/>
      <w:pPr>
        <w:ind w:left="5040" w:hanging="360"/>
      </w:pPr>
      <w:rPr>
        <w:rFonts w:ascii="Symbol" w:hAnsi="Symbol" w:hint="default"/>
      </w:rPr>
    </w:lvl>
    <w:lvl w:ilvl="7" w:tplc="A71C776E">
      <w:start w:val="1"/>
      <w:numFmt w:val="bullet"/>
      <w:lvlText w:val="o"/>
      <w:lvlJc w:val="left"/>
      <w:pPr>
        <w:ind w:left="5760" w:hanging="360"/>
      </w:pPr>
      <w:rPr>
        <w:rFonts w:ascii="Courier New" w:hAnsi="Courier New" w:cs="Courier New" w:hint="default"/>
      </w:rPr>
    </w:lvl>
    <w:lvl w:ilvl="8" w:tplc="36C4689C">
      <w:start w:val="1"/>
      <w:numFmt w:val="bullet"/>
      <w:lvlText w:val=""/>
      <w:lvlJc w:val="left"/>
      <w:pPr>
        <w:ind w:left="6480" w:hanging="360"/>
      </w:pPr>
      <w:rPr>
        <w:rFonts w:ascii="Wingdings" w:hAnsi="Wingdings" w:hint="default"/>
      </w:rPr>
    </w:lvl>
  </w:abstractNum>
  <w:abstractNum w:abstractNumId="27" w15:restartNumberingAfterBreak="0">
    <w:nsid w:val="54A80B5C"/>
    <w:multiLevelType w:val="hybridMultilevel"/>
    <w:tmpl w:val="E49E07D6"/>
    <w:lvl w:ilvl="0" w:tplc="00E81A62">
      <w:start w:val="1"/>
      <w:numFmt w:val="bullet"/>
      <w:lvlText w:val=""/>
      <w:lvlJc w:val="left"/>
      <w:pPr>
        <w:tabs>
          <w:tab w:val="num" w:pos="153"/>
        </w:tabs>
        <w:ind w:left="153" w:hanging="360"/>
      </w:pPr>
      <w:rPr>
        <w:rFonts w:ascii="Symbol" w:hAnsi="Symbol" w:hint="default"/>
      </w:rPr>
    </w:lvl>
    <w:lvl w:ilvl="1" w:tplc="6518CD48">
      <w:start w:val="1"/>
      <w:numFmt w:val="bullet"/>
      <w:lvlText w:val="o"/>
      <w:lvlJc w:val="left"/>
      <w:pPr>
        <w:tabs>
          <w:tab w:val="num" w:pos="873"/>
        </w:tabs>
        <w:ind w:left="873" w:hanging="360"/>
      </w:pPr>
      <w:rPr>
        <w:rFonts w:ascii="Courier New" w:hAnsi="Courier New" w:hint="default"/>
      </w:rPr>
    </w:lvl>
    <w:lvl w:ilvl="2" w:tplc="CA84AB24">
      <w:start w:val="1"/>
      <w:numFmt w:val="bullet"/>
      <w:lvlText w:val=""/>
      <w:lvlJc w:val="left"/>
      <w:pPr>
        <w:tabs>
          <w:tab w:val="num" w:pos="1593"/>
        </w:tabs>
        <w:ind w:left="1593" w:hanging="360"/>
      </w:pPr>
      <w:rPr>
        <w:rFonts w:ascii="Wingdings" w:hAnsi="Wingdings" w:hint="default"/>
      </w:rPr>
    </w:lvl>
    <w:lvl w:ilvl="3" w:tplc="131A11A0">
      <w:start w:val="1"/>
      <w:numFmt w:val="bullet"/>
      <w:lvlText w:val=""/>
      <w:lvlJc w:val="left"/>
      <w:pPr>
        <w:tabs>
          <w:tab w:val="num" w:pos="2313"/>
        </w:tabs>
        <w:ind w:left="2313" w:hanging="360"/>
      </w:pPr>
      <w:rPr>
        <w:rFonts w:ascii="Symbol" w:hAnsi="Symbol" w:hint="default"/>
      </w:rPr>
    </w:lvl>
    <w:lvl w:ilvl="4" w:tplc="7004C426">
      <w:start w:val="1"/>
      <w:numFmt w:val="bullet"/>
      <w:lvlText w:val="o"/>
      <w:lvlJc w:val="left"/>
      <w:pPr>
        <w:tabs>
          <w:tab w:val="num" w:pos="3033"/>
        </w:tabs>
        <w:ind w:left="3033" w:hanging="360"/>
      </w:pPr>
      <w:rPr>
        <w:rFonts w:ascii="Courier New" w:hAnsi="Courier New" w:hint="default"/>
      </w:rPr>
    </w:lvl>
    <w:lvl w:ilvl="5" w:tplc="6C882E6E">
      <w:start w:val="1"/>
      <w:numFmt w:val="bullet"/>
      <w:lvlText w:val=""/>
      <w:lvlJc w:val="left"/>
      <w:pPr>
        <w:tabs>
          <w:tab w:val="num" w:pos="3753"/>
        </w:tabs>
        <w:ind w:left="3753" w:hanging="360"/>
      </w:pPr>
      <w:rPr>
        <w:rFonts w:ascii="Wingdings" w:hAnsi="Wingdings" w:hint="default"/>
      </w:rPr>
    </w:lvl>
    <w:lvl w:ilvl="6" w:tplc="B84A7580">
      <w:start w:val="1"/>
      <w:numFmt w:val="bullet"/>
      <w:lvlText w:val=""/>
      <w:lvlJc w:val="left"/>
      <w:pPr>
        <w:tabs>
          <w:tab w:val="num" w:pos="4473"/>
        </w:tabs>
        <w:ind w:left="4473" w:hanging="360"/>
      </w:pPr>
      <w:rPr>
        <w:rFonts w:ascii="Symbol" w:hAnsi="Symbol" w:hint="default"/>
      </w:rPr>
    </w:lvl>
    <w:lvl w:ilvl="7" w:tplc="36968C9A">
      <w:start w:val="1"/>
      <w:numFmt w:val="bullet"/>
      <w:lvlText w:val="o"/>
      <w:lvlJc w:val="left"/>
      <w:pPr>
        <w:tabs>
          <w:tab w:val="num" w:pos="5193"/>
        </w:tabs>
        <w:ind w:left="5193" w:hanging="360"/>
      </w:pPr>
      <w:rPr>
        <w:rFonts w:ascii="Courier New" w:hAnsi="Courier New" w:hint="default"/>
      </w:rPr>
    </w:lvl>
    <w:lvl w:ilvl="8" w:tplc="6374D2DE">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55B37C12"/>
    <w:multiLevelType w:val="multilevel"/>
    <w:tmpl w:val="5D304D3C"/>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573A026C"/>
    <w:multiLevelType w:val="multilevel"/>
    <w:tmpl w:val="56AC97F8"/>
    <w:lvl w:ilvl="0">
      <w:start w:val="5"/>
      <w:numFmt w:val="decimal"/>
      <w:lvlText w:val="%1."/>
      <w:lvlJc w:val="left"/>
      <w:pPr>
        <w:ind w:left="540" w:hanging="540"/>
      </w:pPr>
      <w:rPr>
        <w:rFonts w:cs="Times New Roman" w:hint="default"/>
      </w:rPr>
    </w:lvl>
    <w:lvl w:ilvl="1">
      <w:start w:val="3"/>
      <w:numFmt w:val="decimal"/>
      <w:lvlText w:val="%1.%2."/>
      <w:lvlJc w:val="left"/>
      <w:pPr>
        <w:ind w:left="437" w:hanging="540"/>
      </w:pPr>
      <w:rPr>
        <w:rFonts w:cs="Times New Roman" w:hint="default"/>
      </w:rPr>
    </w:lvl>
    <w:lvl w:ilvl="2">
      <w:start w:val="1"/>
      <w:numFmt w:val="decimal"/>
      <w:lvlText w:val="%1.%2.%3."/>
      <w:lvlJc w:val="left"/>
      <w:pPr>
        <w:ind w:left="514" w:hanging="720"/>
      </w:pPr>
      <w:rPr>
        <w:rFonts w:cs="Times New Roman" w:hint="default"/>
        <w:b/>
      </w:rPr>
    </w:lvl>
    <w:lvl w:ilvl="3">
      <w:start w:val="1"/>
      <w:numFmt w:val="decimal"/>
      <w:lvlText w:val="%1.%2.%3.%4."/>
      <w:lvlJc w:val="left"/>
      <w:pPr>
        <w:ind w:left="411" w:hanging="720"/>
      </w:pPr>
      <w:rPr>
        <w:rFonts w:cs="Times New Roman" w:hint="default"/>
      </w:rPr>
    </w:lvl>
    <w:lvl w:ilvl="4">
      <w:start w:val="1"/>
      <w:numFmt w:val="decimal"/>
      <w:lvlText w:val="%1.%2.%3.%4.%5."/>
      <w:lvlJc w:val="left"/>
      <w:pPr>
        <w:ind w:left="668" w:hanging="1080"/>
      </w:pPr>
      <w:rPr>
        <w:rFonts w:cs="Times New Roman" w:hint="default"/>
      </w:rPr>
    </w:lvl>
    <w:lvl w:ilvl="5">
      <w:start w:val="1"/>
      <w:numFmt w:val="decimal"/>
      <w:lvlText w:val="%1.%2.%3.%4.%5.%6."/>
      <w:lvlJc w:val="left"/>
      <w:pPr>
        <w:ind w:left="565" w:hanging="1080"/>
      </w:pPr>
      <w:rPr>
        <w:rFonts w:cs="Times New Roman" w:hint="default"/>
      </w:rPr>
    </w:lvl>
    <w:lvl w:ilvl="6">
      <w:start w:val="1"/>
      <w:numFmt w:val="decimal"/>
      <w:lvlText w:val="%1.%2.%3.%4.%5.%6.%7."/>
      <w:lvlJc w:val="left"/>
      <w:pPr>
        <w:ind w:left="822" w:hanging="1440"/>
      </w:pPr>
      <w:rPr>
        <w:rFonts w:cs="Times New Roman" w:hint="default"/>
      </w:rPr>
    </w:lvl>
    <w:lvl w:ilvl="7">
      <w:start w:val="1"/>
      <w:numFmt w:val="decimal"/>
      <w:lvlText w:val="%1.%2.%3.%4.%5.%6.%7.%8."/>
      <w:lvlJc w:val="left"/>
      <w:pPr>
        <w:ind w:left="719" w:hanging="1440"/>
      </w:pPr>
      <w:rPr>
        <w:rFonts w:cs="Times New Roman" w:hint="default"/>
      </w:rPr>
    </w:lvl>
    <w:lvl w:ilvl="8">
      <w:start w:val="1"/>
      <w:numFmt w:val="decimal"/>
      <w:lvlText w:val="%1.%2.%3.%4.%5.%6.%7.%8.%9."/>
      <w:lvlJc w:val="left"/>
      <w:pPr>
        <w:ind w:left="976" w:hanging="1800"/>
      </w:pPr>
      <w:rPr>
        <w:rFonts w:cs="Times New Roman" w:hint="default"/>
      </w:rPr>
    </w:lvl>
  </w:abstractNum>
  <w:abstractNum w:abstractNumId="30" w15:restartNumberingAfterBreak="0">
    <w:nsid w:val="58C53BB7"/>
    <w:multiLevelType w:val="hybridMultilevel"/>
    <w:tmpl w:val="34DE761E"/>
    <w:lvl w:ilvl="0" w:tplc="DCF67BE6">
      <w:start w:val="1"/>
      <w:numFmt w:val="bullet"/>
      <w:lvlText w:val="−"/>
      <w:lvlJc w:val="left"/>
      <w:pPr>
        <w:ind w:left="1440" w:hanging="360"/>
      </w:pPr>
      <w:rPr>
        <w:rFonts w:ascii="Times New Roman" w:hAnsi="Times New Roman" w:cs="Times New Roman" w:hint="default"/>
      </w:rPr>
    </w:lvl>
    <w:lvl w:ilvl="1" w:tplc="AE706C14">
      <w:start w:val="1"/>
      <w:numFmt w:val="bullet"/>
      <w:lvlText w:val="o"/>
      <w:lvlJc w:val="left"/>
      <w:pPr>
        <w:ind w:left="2160" w:hanging="360"/>
      </w:pPr>
      <w:rPr>
        <w:rFonts w:ascii="Courier New" w:hAnsi="Courier New" w:cs="Courier New" w:hint="default"/>
      </w:rPr>
    </w:lvl>
    <w:lvl w:ilvl="2" w:tplc="A33CCA92">
      <w:start w:val="1"/>
      <w:numFmt w:val="bullet"/>
      <w:lvlText w:val=""/>
      <w:lvlJc w:val="left"/>
      <w:pPr>
        <w:ind w:left="2880" w:hanging="360"/>
      </w:pPr>
      <w:rPr>
        <w:rFonts w:ascii="Wingdings" w:hAnsi="Wingdings" w:hint="default"/>
      </w:rPr>
    </w:lvl>
    <w:lvl w:ilvl="3" w:tplc="D3DAF45A">
      <w:start w:val="1"/>
      <w:numFmt w:val="bullet"/>
      <w:lvlText w:val=""/>
      <w:lvlJc w:val="left"/>
      <w:pPr>
        <w:ind w:left="3600" w:hanging="360"/>
      </w:pPr>
      <w:rPr>
        <w:rFonts w:ascii="Symbol" w:hAnsi="Symbol" w:hint="default"/>
      </w:rPr>
    </w:lvl>
    <w:lvl w:ilvl="4" w:tplc="AF0C0968">
      <w:start w:val="1"/>
      <w:numFmt w:val="bullet"/>
      <w:lvlText w:val="o"/>
      <w:lvlJc w:val="left"/>
      <w:pPr>
        <w:ind w:left="4320" w:hanging="360"/>
      </w:pPr>
      <w:rPr>
        <w:rFonts w:ascii="Courier New" w:hAnsi="Courier New" w:cs="Courier New" w:hint="default"/>
      </w:rPr>
    </w:lvl>
    <w:lvl w:ilvl="5" w:tplc="3078FA5A">
      <w:start w:val="1"/>
      <w:numFmt w:val="bullet"/>
      <w:lvlText w:val=""/>
      <w:lvlJc w:val="left"/>
      <w:pPr>
        <w:ind w:left="5040" w:hanging="360"/>
      </w:pPr>
      <w:rPr>
        <w:rFonts w:ascii="Wingdings" w:hAnsi="Wingdings" w:hint="default"/>
      </w:rPr>
    </w:lvl>
    <w:lvl w:ilvl="6" w:tplc="0E74CE90">
      <w:start w:val="1"/>
      <w:numFmt w:val="bullet"/>
      <w:lvlText w:val=""/>
      <w:lvlJc w:val="left"/>
      <w:pPr>
        <w:ind w:left="5760" w:hanging="360"/>
      </w:pPr>
      <w:rPr>
        <w:rFonts w:ascii="Symbol" w:hAnsi="Symbol" w:hint="default"/>
      </w:rPr>
    </w:lvl>
    <w:lvl w:ilvl="7" w:tplc="EB1E8648">
      <w:start w:val="1"/>
      <w:numFmt w:val="bullet"/>
      <w:lvlText w:val="o"/>
      <w:lvlJc w:val="left"/>
      <w:pPr>
        <w:ind w:left="6480" w:hanging="360"/>
      </w:pPr>
      <w:rPr>
        <w:rFonts w:ascii="Courier New" w:hAnsi="Courier New" w:cs="Courier New" w:hint="default"/>
      </w:rPr>
    </w:lvl>
    <w:lvl w:ilvl="8" w:tplc="E3F007B8">
      <w:start w:val="1"/>
      <w:numFmt w:val="bullet"/>
      <w:lvlText w:val=""/>
      <w:lvlJc w:val="left"/>
      <w:pPr>
        <w:ind w:left="7200" w:hanging="360"/>
      </w:pPr>
      <w:rPr>
        <w:rFonts w:ascii="Wingdings" w:hAnsi="Wingdings" w:hint="default"/>
      </w:rPr>
    </w:lvl>
  </w:abstractNum>
  <w:abstractNum w:abstractNumId="31" w15:restartNumberingAfterBreak="0">
    <w:nsid w:val="5ED84041"/>
    <w:multiLevelType w:val="hybridMultilevel"/>
    <w:tmpl w:val="5978C95C"/>
    <w:lvl w:ilvl="0" w:tplc="7D4AEDD6">
      <w:start w:val="1"/>
      <w:numFmt w:val="bullet"/>
      <w:lvlText w:val="-"/>
      <w:lvlJc w:val="left"/>
      <w:pPr>
        <w:ind w:left="1767" w:hanging="360"/>
      </w:pPr>
      <w:rPr>
        <w:rFonts w:ascii="Times New Roman" w:eastAsia="Times New Roman" w:hAnsi="Times New Roman" w:cs="Times New Roman" w:hint="default"/>
      </w:rPr>
    </w:lvl>
    <w:lvl w:ilvl="1" w:tplc="C43E39D2">
      <w:start w:val="1"/>
      <w:numFmt w:val="bullet"/>
      <w:lvlText w:val="o"/>
      <w:lvlJc w:val="left"/>
      <w:pPr>
        <w:ind w:left="2487" w:hanging="360"/>
      </w:pPr>
      <w:rPr>
        <w:rFonts w:ascii="Courier New" w:hAnsi="Courier New" w:cs="Courier New" w:hint="default"/>
      </w:rPr>
    </w:lvl>
    <w:lvl w:ilvl="2" w:tplc="A8B6FBD4">
      <w:start w:val="1"/>
      <w:numFmt w:val="bullet"/>
      <w:lvlText w:val=""/>
      <w:lvlJc w:val="left"/>
      <w:pPr>
        <w:ind w:left="3207" w:hanging="360"/>
      </w:pPr>
      <w:rPr>
        <w:rFonts w:ascii="Wingdings" w:hAnsi="Wingdings" w:hint="default"/>
      </w:rPr>
    </w:lvl>
    <w:lvl w:ilvl="3" w:tplc="B37C34AE">
      <w:start w:val="1"/>
      <w:numFmt w:val="bullet"/>
      <w:lvlText w:val=""/>
      <w:lvlJc w:val="left"/>
      <w:pPr>
        <w:ind w:left="3927" w:hanging="360"/>
      </w:pPr>
      <w:rPr>
        <w:rFonts w:ascii="Symbol" w:hAnsi="Symbol" w:hint="default"/>
      </w:rPr>
    </w:lvl>
    <w:lvl w:ilvl="4" w:tplc="5B02D1A6">
      <w:start w:val="1"/>
      <w:numFmt w:val="bullet"/>
      <w:lvlText w:val="o"/>
      <w:lvlJc w:val="left"/>
      <w:pPr>
        <w:ind w:left="4647" w:hanging="360"/>
      </w:pPr>
      <w:rPr>
        <w:rFonts w:ascii="Courier New" w:hAnsi="Courier New" w:cs="Courier New" w:hint="default"/>
      </w:rPr>
    </w:lvl>
    <w:lvl w:ilvl="5" w:tplc="4CB64308">
      <w:start w:val="1"/>
      <w:numFmt w:val="bullet"/>
      <w:lvlText w:val=""/>
      <w:lvlJc w:val="left"/>
      <w:pPr>
        <w:ind w:left="5367" w:hanging="360"/>
      </w:pPr>
      <w:rPr>
        <w:rFonts w:ascii="Wingdings" w:hAnsi="Wingdings" w:hint="default"/>
      </w:rPr>
    </w:lvl>
    <w:lvl w:ilvl="6" w:tplc="E72E67CC">
      <w:start w:val="1"/>
      <w:numFmt w:val="bullet"/>
      <w:lvlText w:val=""/>
      <w:lvlJc w:val="left"/>
      <w:pPr>
        <w:ind w:left="6087" w:hanging="360"/>
      </w:pPr>
      <w:rPr>
        <w:rFonts w:ascii="Symbol" w:hAnsi="Symbol" w:hint="default"/>
      </w:rPr>
    </w:lvl>
    <w:lvl w:ilvl="7" w:tplc="77B86E7A">
      <w:start w:val="1"/>
      <w:numFmt w:val="bullet"/>
      <w:lvlText w:val="o"/>
      <w:lvlJc w:val="left"/>
      <w:pPr>
        <w:ind w:left="6807" w:hanging="360"/>
      </w:pPr>
      <w:rPr>
        <w:rFonts w:ascii="Courier New" w:hAnsi="Courier New" w:cs="Courier New" w:hint="default"/>
      </w:rPr>
    </w:lvl>
    <w:lvl w:ilvl="8" w:tplc="D180D5B0">
      <w:start w:val="1"/>
      <w:numFmt w:val="bullet"/>
      <w:lvlText w:val=""/>
      <w:lvlJc w:val="left"/>
      <w:pPr>
        <w:ind w:left="7527" w:hanging="360"/>
      </w:pPr>
      <w:rPr>
        <w:rFonts w:ascii="Wingdings" w:hAnsi="Wingdings" w:hint="default"/>
      </w:rPr>
    </w:lvl>
  </w:abstractNum>
  <w:abstractNum w:abstractNumId="32" w15:restartNumberingAfterBreak="0">
    <w:nsid w:val="5F8369D4"/>
    <w:multiLevelType w:val="hybridMultilevel"/>
    <w:tmpl w:val="60ECA68C"/>
    <w:lvl w:ilvl="0" w:tplc="B9A6B382">
      <w:start w:val="1"/>
      <w:numFmt w:val="bullet"/>
      <w:lvlText w:val=""/>
      <w:lvlJc w:val="left"/>
      <w:pPr>
        <w:tabs>
          <w:tab w:val="num" w:pos="1440"/>
        </w:tabs>
        <w:ind w:left="1440" w:hanging="360"/>
      </w:pPr>
      <w:rPr>
        <w:rFonts w:ascii="Symbol" w:hAnsi="Symbol" w:hint="default"/>
      </w:rPr>
    </w:lvl>
    <w:lvl w:ilvl="1" w:tplc="EF7E6FEA">
      <w:start w:val="1"/>
      <w:numFmt w:val="bullet"/>
      <w:lvlText w:val="o"/>
      <w:lvlJc w:val="left"/>
      <w:pPr>
        <w:tabs>
          <w:tab w:val="num" w:pos="1440"/>
        </w:tabs>
        <w:ind w:left="1440" w:hanging="360"/>
      </w:pPr>
      <w:rPr>
        <w:rFonts w:ascii="Courier New" w:hAnsi="Courier New" w:cs="Courier New" w:hint="default"/>
      </w:rPr>
    </w:lvl>
    <w:lvl w:ilvl="2" w:tplc="F9641A28">
      <w:start w:val="1"/>
      <w:numFmt w:val="bullet"/>
      <w:lvlText w:val=""/>
      <w:lvlJc w:val="left"/>
      <w:pPr>
        <w:tabs>
          <w:tab w:val="num" w:pos="2160"/>
        </w:tabs>
        <w:ind w:left="2160" w:hanging="360"/>
      </w:pPr>
      <w:rPr>
        <w:rFonts w:ascii="Wingdings" w:hAnsi="Wingdings" w:hint="default"/>
      </w:rPr>
    </w:lvl>
    <w:lvl w:ilvl="3" w:tplc="BD1EAA0C">
      <w:start w:val="1"/>
      <w:numFmt w:val="bullet"/>
      <w:lvlText w:val=""/>
      <w:lvlJc w:val="left"/>
      <w:pPr>
        <w:tabs>
          <w:tab w:val="num" w:pos="2880"/>
        </w:tabs>
        <w:ind w:left="2880" w:hanging="360"/>
      </w:pPr>
      <w:rPr>
        <w:rFonts w:ascii="Symbol" w:hAnsi="Symbol" w:hint="default"/>
      </w:rPr>
    </w:lvl>
    <w:lvl w:ilvl="4" w:tplc="369441B8">
      <w:start w:val="1"/>
      <w:numFmt w:val="bullet"/>
      <w:lvlText w:val="o"/>
      <w:lvlJc w:val="left"/>
      <w:pPr>
        <w:tabs>
          <w:tab w:val="num" w:pos="3600"/>
        </w:tabs>
        <w:ind w:left="3600" w:hanging="360"/>
      </w:pPr>
      <w:rPr>
        <w:rFonts w:ascii="Courier New" w:hAnsi="Courier New" w:cs="Courier New" w:hint="default"/>
      </w:rPr>
    </w:lvl>
    <w:lvl w:ilvl="5" w:tplc="7DF22728">
      <w:start w:val="1"/>
      <w:numFmt w:val="bullet"/>
      <w:lvlText w:val=""/>
      <w:lvlJc w:val="left"/>
      <w:pPr>
        <w:tabs>
          <w:tab w:val="num" w:pos="4320"/>
        </w:tabs>
        <w:ind w:left="4320" w:hanging="360"/>
      </w:pPr>
      <w:rPr>
        <w:rFonts w:ascii="Wingdings" w:hAnsi="Wingdings" w:hint="default"/>
      </w:rPr>
    </w:lvl>
    <w:lvl w:ilvl="6" w:tplc="785CE81A">
      <w:start w:val="1"/>
      <w:numFmt w:val="bullet"/>
      <w:lvlText w:val=""/>
      <w:lvlJc w:val="left"/>
      <w:pPr>
        <w:tabs>
          <w:tab w:val="num" w:pos="5040"/>
        </w:tabs>
        <w:ind w:left="5040" w:hanging="360"/>
      </w:pPr>
      <w:rPr>
        <w:rFonts w:ascii="Symbol" w:hAnsi="Symbol" w:hint="default"/>
      </w:rPr>
    </w:lvl>
    <w:lvl w:ilvl="7" w:tplc="C55AAD0A">
      <w:start w:val="1"/>
      <w:numFmt w:val="bullet"/>
      <w:lvlText w:val="o"/>
      <w:lvlJc w:val="left"/>
      <w:pPr>
        <w:tabs>
          <w:tab w:val="num" w:pos="5760"/>
        </w:tabs>
        <w:ind w:left="5760" w:hanging="360"/>
      </w:pPr>
      <w:rPr>
        <w:rFonts w:ascii="Courier New" w:hAnsi="Courier New" w:cs="Courier New" w:hint="default"/>
      </w:rPr>
    </w:lvl>
    <w:lvl w:ilvl="8" w:tplc="0298E72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202804"/>
    <w:multiLevelType w:val="hybridMultilevel"/>
    <w:tmpl w:val="95DCC868"/>
    <w:lvl w:ilvl="0" w:tplc="D630AACC">
      <w:start w:val="1"/>
      <w:numFmt w:val="bullet"/>
      <w:lvlText w:val="−"/>
      <w:lvlJc w:val="left"/>
      <w:pPr>
        <w:ind w:left="720" w:hanging="360"/>
      </w:pPr>
      <w:rPr>
        <w:rFonts w:ascii="Times New Roman" w:hAnsi="Times New Roman" w:cs="Times New Roman" w:hint="default"/>
      </w:rPr>
    </w:lvl>
    <w:lvl w:ilvl="1" w:tplc="0A06D618">
      <w:start w:val="1"/>
      <w:numFmt w:val="bullet"/>
      <w:lvlText w:val="o"/>
      <w:lvlJc w:val="left"/>
      <w:pPr>
        <w:ind w:left="1440" w:hanging="360"/>
      </w:pPr>
      <w:rPr>
        <w:rFonts w:ascii="Courier New" w:hAnsi="Courier New" w:cs="Courier New" w:hint="default"/>
      </w:rPr>
    </w:lvl>
    <w:lvl w:ilvl="2" w:tplc="166EC7BA">
      <w:start w:val="1"/>
      <w:numFmt w:val="bullet"/>
      <w:lvlText w:val=""/>
      <w:lvlJc w:val="left"/>
      <w:pPr>
        <w:ind w:left="2160" w:hanging="360"/>
      </w:pPr>
      <w:rPr>
        <w:rFonts w:ascii="Wingdings" w:hAnsi="Wingdings" w:hint="default"/>
      </w:rPr>
    </w:lvl>
    <w:lvl w:ilvl="3" w:tplc="B8D66042">
      <w:start w:val="1"/>
      <w:numFmt w:val="bullet"/>
      <w:lvlText w:val=""/>
      <w:lvlJc w:val="left"/>
      <w:pPr>
        <w:ind w:left="2880" w:hanging="360"/>
      </w:pPr>
      <w:rPr>
        <w:rFonts w:ascii="Symbol" w:hAnsi="Symbol" w:hint="default"/>
      </w:rPr>
    </w:lvl>
    <w:lvl w:ilvl="4" w:tplc="54BAD29C">
      <w:start w:val="1"/>
      <w:numFmt w:val="bullet"/>
      <w:lvlText w:val="o"/>
      <w:lvlJc w:val="left"/>
      <w:pPr>
        <w:ind w:left="3600" w:hanging="360"/>
      </w:pPr>
      <w:rPr>
        <w:rFonts w:ascii="Courier New" w:hAnsi="Courier New" w:cs="Courier New" w:hint="default"/>
      </w:rPr>
    </w:lvl>
    <w:lvl w:ilvl="5" w:tplc="3F622348">
      <w:start w:val="1"/>
      <w:numFmt w:val="bullet"/>
      <w:lvlText w:val=""/>
      <w:lvlJc w:val="left"/>
      <w:pPr>
        <w:ind w:left="4320" w:hanging="360"/>
      </w:pPr>
      <w:rPr>
        <w:rFonts w:ascii="Wingdings" w:hAnsi="Wingdings" w:hint="default"/>
      </w:rPr>
    </w:lvl>
    <w:lvl w:ilvl="6" w:tplc="C28644DE">
      <w:start w:val="1"/>
      <w:numFmt w:val="bullet"/>
      <w:lvlText w:val=""/>
      <w:lvlJc w:val="left"/>
      <w:pPr>
        <w:ind w:left="5040" w:hanging="360"/>
      </w:pPr>
      <w:rPr>
        <w:rFonts w:ascii="Symbol" w:hAnsi="Symbol" w:hint="default"/>
      </w:rPr>
    </w:lvl>
    <w:lvl w:ilvl="7" w:tplc="794234F0">
      <w:start w:val="1"/>
      <w:numFmt w:val="bullet"/>
      <w:lvlText w:val="o"/>
      <w:lvlJc w:val="left"/>
      <w:pPr>
        <w:ind w:left="5760" w:hanging="360"/>
      </w:pPr>
      <w:rPr>
        <w:rFonts w:ascii="Courier New" w:hAnsi="Courier New" w:cs="Courier New" w:hint="default"/>
      </w:rPr>
    </w:lvl>
    <w:lvl w:ilvl="8" w:tplc="501A7A4A">
      <w:start w:val="1"/>
      <w:numFmt w:val="bullet"/>
      <w:lvlText w:val=""/>
      <w:lvlJc w:val="left"/>
      <w:pPr>
        <w:ind w:left="6480" w:hanging="360"/>
      </w:pPr>
      <w:rPr>
        <w:rFonts w:ascii="Wingdings" w:hAnsi="Wingdings" w:hint="default"/>
      </w:rPr>
    </w:lvl>
  </w:abstractNum>
  <w:abstractNum w:abstractNumId="34" w15:restartNumberingAfterBreak="0">
    <w:nsid w:val="67C82FE9"/>
    <w:multiLevelType w:val="hybridMultilevel"/>
    <w:tmpl w:val="7BF4D95A"/>
    <w:lvl w:ilvl="0" w:tplc="DC02BDB2">
      <w:start w:val="22"/>
      <w:numFmt w:val="decimal"/>
      <w:lvlText w:val="%1."/>
      <w:lvlJc w:val="left"/>
      <w:pPr>
        <w:ind w:left="720" w:hanging="360"/>
      </w:pPr>
      <w:rPr>
        <w:rFonts w:hint="default"/>
      </w:rPr>
    </w:lvl>
    <w:lvl w:ilvl="1" w:tplc="0EF63BD0">
      <w:start w:val="1"/>
      <w:numFmt w:val="lowerLetter"/>
      <w:lvlText w:val="%2."/>
      <w:lvlJc w:val="left"/>
      <w:pPr>
        <w:ind w:left="1440" w:hanging="360"/>
      </w:pPr>
    </w:lvl>
    <w:lvl w:ilvl="2" w:tplc="FBAEF598">
      <w:start w:val="1"/>
      <w:numFmt w:val="lowerRoman"/>
      <w:lvlText w:val="%3."/>
      <w:lvlJc w:val="right"/>
      <w:pPr>
        <w:ind w:left="2160" w:hanging="180"/>
      </w:pPr>
    </w:lvl>
    <w:lvl w:ilvl="3" w:tplc="5B7ACD32">
      <w:start w:val="1"/>
      <w:numFmt w:val="decimal"/>
      <w:lvlText w:val="%4."/>
      <w:lvlJc w:val="left"/>
      <w:pPr>
        <w:ind w:left="2880" w:hanging="360"/>
      </w:pPr>
    </w:lvl>
    <w:lvl w:ilvl="4" w:tplc="731A1B7A">
      <w:start w:val="1"/>
      <w:numFmt w:val="lowerLetter"/>
      <w:lvlText w:val="%5."/>
      <w:lvlJc w:val="left"/>
      <w:pPr>
        <w:ind w:left="3600" w:hanging="360"/>
      </w:pPr>
    </w:lvl>
    <w:lvl w:ilvl="5" w:tplc="634A6DA4">
      <w:start w:val="1"/>
      <w:numFmt w:val="lowerRoman"/>
      <w:lvlText w:val="%6."/>
      <w:lvlJc w:val="right"/>
      <w:pPr>
        <w:ind w:left="4320" w:hanging="180"/>
      </w:pPr>
    </w:lvl>
    <w:lvl w:ilvl="6" w:tplc="AE9C3800">
      <w:start w:val="1"/>
      <w:numFmt w:val="decimal"/>
      <w:lvlText w:val="%7."/>
      <w:lvlJc w:val="left"/>
      <w:pPr>
        <w:ind w:left="5040" w:hanging="360"/>
      </w:pPr>
    </w:lvl>
    <w:lvl w:ilvl="7" w:tplc="AB0A1BC8">
      <w:start w:val="1"/>
      <w:numFmt w:val="lowerLetter"/>
      <w:lvlText w:val="%8."/>
      <w:lvlJc w:val="left"/>
      <w:pPr>
        <w:ind w:left="5760" w:hanging="360"/>
      </w:pPr>
    </w:lvl>
    <w:lvl w:ilvl="8" w:tplc="3B5A707E">
      <w:start w:val="1"/>
      <w:numFmt w:val="lowerRoman"/>
      <w:lvlText w:val="%9."/>
      <w:lvlJc w:val="right"/>
      <w:pPr>
        <w:ind w:left="6480" w:hanging="180"/>
      </w:pPr>
    </w:lvl>
  </w:abstractNum>
  <w:abstractNum w:abstractNumId="35" w15:restartNumberingAfterBreak="0">
    <w:nsid w:val="6B381F29"/>
    <w:multiLevelType w:val="multilevel"/>
    <w:tmpl w:val="7D908D62"/>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B3C3D0B"/>
    <w:multiLevelType w:val="multilevel"/>
    <w:tmpl w:val="7F44B06E"/>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7" w15:restartNumberingAfterBreak="0">
    <w:nsid w:val="6E115FA0"/>
    <w:multiLevelType w:val="multilevel"/>
    <w:tmpl w:val="FD7C2FB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4"/>
        </w:tabs>
        <w:ind w:left="574"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6E7557EC"/>
    <w:multiLevelType w:val="multilevel"/>
    <w:tmpl w:val="E18A053A"/>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2C53DC8"/>
    <w:multiLevelType w:val="multilevel"/>
    <w:tmpl w:val="023ACC02"/>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15:restartNumberingAfterBreak="0">
    <w:nsid w:val="770C52E3"/>
    <w:multiLevelType w:val="hybridMultilevel"/>
    <w:tmpl w:val="0FC8C998"/>
    <w:lvl w:ilvl="0" w:tplc="6BF6400C">
      <w:start w:val="1"/>
      <w:numFmt w:val="bullet"/>
      <w:lvlText w:val=""/>
      <w:lvlJc w:val="left"/>
      <w:pPr>
        <w:ind w:left="1429" w:hanging="360"/>
      </w:pPr>
      <w:rPr>
        <w:rFonts w:ascii="Symbol" w:hAnsi="Symbol" w:hint="default"/>
      </w:rPr>
    </w:lvl>
    <w:lvl w:ilvl="1" w:tplc="78DAA9AE">
      <w:start w:val="1"/>
      <w:numFmt w:val="bullet"/>
      <w:lvlText w:val="o"/>
      <w:lvlJc w:val="left"/>
      <w:pPr>
        <w:ind w:left="2149" w:hanging="360"/>
      </w:pPr>
      <w:rPr>
        <w:rFonts w:ascii="Courier New" w:hAnsi="Courier New" w:cs="Courier New" w:hint="default"/>
      </w:rPr>
    </w:lvl>
    <w:lvl w:ilvl="2" w:tplc="2C82EB76">
      <w:start w:val="1"/>
      <w:numFmt w:val="bullet"/>
      <w:lvlText w:val=""/>
      <w:lvlJc w:val="left"/>
      <w:pPr>
        <w:ind w:left="2869" w:hanging="360"/>
      </w:pPr>
      <w:rPr>
        <w:rFonts w:ascii="Wingdings" w:hAnsi="Wingdings" w:hint="default"/>
      </w:rPr>
    </w:lvl>
    <w:lvl w:ilvl="3" w:tplc="B42ED4F2">
      <w:start w:val="1"/>
      <w:numFmt w:val="bullet"/>
      <w:lvlText w:val=""/>
      <w:lvlJc w:val="left"/>
      <w:pPr>
        <w:ind w:left="3589" w:hanging="360"/>
      </w:pPr>
      <w:rPr>
        <w:rFonts w:ascii="Symbol" w:hAnsi="Symbol" w:hint="default"/>
      </w:rPr>
    </w:lvl>
    <w:lvl w:ilvl="4" w:tplc="DA70788C">
      <w:start w:val="1"/>
      <w:numFmt w:val="bullet"/>
      <w:lvlText w:val="o"/>
      <w:lvlJc w:val="left"/>
      <w:pPr>
        <w:ind w:left="4309" w:hanging="360"/>
      </w:pPr>
      <w:rPr>
        <w:rFonts w:ascii="Courier New" w:hAnsi="Courier New" w:cs="Courier New" w:hint="default"/>
      </w:rPr>
    </w:lvl>
    <w:lvl w:ilvl="5" w:tplc="F6E8D040">
      <w:start w:val="1"/>
      <w:numFmt w:val="bullet"/>
      <w:lvlText w:val=""/>
      <w:lvlJc w:val="left"/>
      <w:pPr>
        <w:ind w:left="5029" w:hanging="360"/>
      </w:pPr>
      <w:rPr>
        <w:rFonts w:ascii="Wingdings" w:hAnsi="Wingdings" w:hint="default"/>
      </w:rPr>
    </w:lvl>
    <w:lvl w:ilvl="6" w:tplc="B0CE5E42">
      <w:start w:val="1"/>
      <w:numFmt w:val="bullet"/>
      <w:lvlText w:val=""/>
      <w:lvlJc w:val="left"/>
      <w:pPr>
        <w:ind w:left="5749" w:hanging="360"/>
      </w:pPr>
      <w:rPr>
        <w:rFonts w:ascii="Symbol" w:hAnsi="Symbol" w:hint="default"/>
      </w:rPr>
    </w:lvl>
    <w:lvl w:ilvl="7" w:tplc="8E7214F4">
      <w:start w:val="1"/>
      <w:numFmt w:val="bullet"/>
      <w:lvlText w:val="o"/>
      <w:lvlJc w:val="left"/>
      <w:pPr>
        <w:ind w:left="6469" w:hanging="360"/>
      </w:pPr>
      <w:rPr>
        <w:rFonts w:ascii="Courier New" w:hAnsi="Courier New" w:cs="Courier New" w:hint="default"/>
      </w:rPr>
    </w:lvl>
    <w:lvl w:ilvl="8" w:tplc="1DAA8DEE">
      <w:start w:val="1"/>
      <w:numFmt w:val="bullet"/>
      <w:lvlText w:val=""/>
      <w:lvlJc w:val="left"/>
      <w:pPr>
        <w:ind w:left="7189" w:hanging="360"/>
      </w:pPr>
      <w:rPr>
        <w:rFonts w:ascii="Wingdings" w:hAnsi="Wingdings" w:hint="default"/>
      </w:rPr>
    </w:lvl>
  </w:abstractNum>
  <w:abstractNum w:abstractNumId="41" w15:restartNumberingAfterBreak="0">
    <w:nsid w:val="7A6E165B"/>
    <w:multiLevelType w:val="multilevel"/>
    <w:tmpl w:val="0D44565A"/>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15:restartNumberingAfterBreak="0">
    <w:nsid w:val="7F924BEB"/>
    <w:multiLevelType w:val="hybridMultilevel"/>
    <w:tmpl w:val="850A70BE"/>
    <w:lvl w:ilvl="0" w:tplc="BAA4B3CC">
      <w:start w:val="1"/>
      <w:numFmt w:val="bullet"/>
      <w:lvlText w:val=""/>
      <w:lvlJc w:val="left"/>
      <w:pPr>
        <w:ind w:left="720" w:hanging="360"/>
      </w:pPr>
      <w:rPr>
        <w:rFonts w:ascii="Symbol" w:hAnsi="Symbol" w:hint="default"/>
      </w:rPr>
    </w:lvl>
    <w:lvl w:ilvl="1" w:tplc="2168F9CA">
      <w:start w:val="1"/>
      <w:numFmt w:val="bullet"/>
      <w:lvlText w:val="o"/>
      <w:lvlJc w:val="left"/>
      <w:pPr>
        <w:ind w:left="1440" w:hanging="360"/>
      </w:pPr>
      <w:rPr>
        <w:rFonts w:ascii="Courier New" w:hAnsi="Courier New" w:cs="Courier New" w:hint="default"/>
      </w:rPr>
    </w:lvl>
    <w:lvl w:ilvl="2" w:tplc="7BCA6D7C">
      <w:start w:val="1"/>
      <w:numFmt w:val="bullet"/>
      <w:lvlText w:val=""/>
      <w:lvlJc w:val="left"/>
      <w:pPr>
        <w:ind w:left="2160" w:hanging="360"/>
      </w:pPr>
      <w:rPr>
        <w:rFonts w:ascii="Wingdings" w:hAnsi="Wingdings" w:hint="default"/>
      </w:rPr>
    </w:lvl>
    <w:lvl w:ilvl="3" w:tplc="BB181F56">
      <w:start w:val="1"/>
      <w:numFmt w:val="bullet"/>
      <w:lvlText w:val=""/>
      <w:lvlJc w:val="left"/>
      <w:pPr>
        <w:ind w:left="2880" w:hanging="360"/>
      </w:pPr>
      <w:rPr>
        <w:rFonts w:ascii="Symbol" w:hAnsi="Symbol" w:hint="default"/>
      </w:rPr>
    </w:lvl>
    <w:lvl w:ilvl="4" w:tplc="6B18F36E">
      <w:start w:val="1"/>
      <w:numFmt w:val="bullet"/>
      <w:lvlText w:val="o"/>
      <w:lvlJc w:val="left"/>
      <w:pPr>
        <w:ind w:left="3600" w:hanging="360"/>
      </w:pPr>
      <w:rPr>
        <w:rFonts w:ascii="Courier New" w:hAnsi="Courier New" w:cs="Courier New" w:hint="default"/>
      </w:rPr>
    </w:lvl>
    <w:lvl w:ilvl="5" w:tplc="6B947626">
      <w:start w:val="1"/>
      <w:numFmt w:val="bullet"/>
      <w:lvlText w:val=""/>
      <w:lvlJc w:val="left"/>
      <w:pPr>
        <w:ind w:left="4320" w:hanging="360"/>
      </w:pPr>
      <w:rPr>
        <w:rFonts w:ascii="Wingdings" w:hAnsi="Wingdings" w:hint="default"/>
      </w:rPr>
    </w:lvl>
    <w:lvl w:ilvl="6" w:tplc="FB34C7EE">
      <w:start w:val="1"/>
      <w:numFmt w:val="bullet"/>
      <w:lvlText w:val=""/>
      <w:lvlJc w:val="left"/>
      <w:pPr>
        <w:ind w:left="5040" w:hanging="360"/>
      </w:pPr>
      <w:rPr>
        <w:rFonts w:ascii="Symbol" w:hAnsi="Symbol" w:hint="default"/>
      </w:rPr>
    </w:lvl>
    <w:lvl w:ilvl="7" w:tplc="7E66AC2A">
      <w:start w:val="1"/>
      <w:numFmt w:val="bullet"/>
      <w:lvlText w:val="o"/>
      <w:lvlJc w:val="left"/>
      <w:pPr>
        <w:ind w:left="5760" w:hanging="360"/>
      </w:pPr>
      <w:rPr>
        <w:rFonts w:ascii="Courier New" w:hAnsi="Courier New" w:cs="Courier New" w:hint="default"/>
      </w:rPr>
    </w:lvl>
    <w:lvl w:ilvl="8" w:tplc="3C0E5ACC">
      <w:start w:val="1"/>
      <w:numFmt w:val="bullet"/>
      <w:lvlText w:val=""/>
      <w:lvlJc w:val="left"/>
      <w:pPr>
        <w:ind w:left="6480" w:hanging="360"/>
      </w:pPr>
      <w:rPr>
        <w:rFonts w:ascii="Wingdings" w:hAnsi="Wingdings" w:hint="default"/>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2"/>
  </w:num>
  <w:num w:numId="5">
    <w:abstractNumId w:val="30"/>
  </w:num>
  <w:num w:numId="6">
    <w:abstractNumId w:val="38"/>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1">
      <w:startOverride w:val="1"/>
    </w:lvlOverride>
  </w:num>
  <w:num w:numId="10">
    <w:abstractNumId w:val="33"/>
  </w:num>
  <w:num w:numId="11">
    <w:abstractNumId w:val="22"/>
  </w:num>
  <w:num w:numId="12">
    <w:abstractNumId w:val="37"/>
  </w:num>
  <w:num w:numId="13">
    <w:abstractNumId w:val="31"/>
  </w:num>
  <w:num w:numId="14">
    <w:abstractNumId w:val="10"/>
  </w:num>
  <w:num w:numId="15">
    <w:abstractNumId w:val="28"/>
  </w:num>
  <w:num w:numId="16">
    <w:abstractNumId w:val="21"/>
  </w:num>
  <w:num w:numId="17">
    <w:abstractNumId w:val="39"/>
  </w:num>
  <w:num w:numId="18">
    <w:abstractNumId w:val="25"/>
  </w:num>
  <w:num w:numId="19">
    <w:abstractNumId w:val="18"/>
  </w:num>
  <w:num w:numId="20">
    <w:abstractNumId w:val="14"/>
  </w:num>
  <w:num w:numId="21">
    <w:abstractNumId w:val="6"/>
  </w:num>
  <w:num w:numId="22">
    <w:abstractNumId w:val="41"/>
  </w:num>
  <w:num w:numId="23">
    <w:abstractNumId w:val="42"/>
  </w:num>
  <w:num w:numId="24">
    <w:abstractNumId w:val="40"/>
  </w:num>
  <w:num w:numId="25">
    <w:abstractNumId w:val="24"/>
  </w:num>
  <w:num w:numId="26">
    <w:abstractNumId w:val="20"/>
  </w:num>
  <w:num w:numId="27">
    <w:abstractNumId w:val="26"/>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36"/>
  </w:num>
  <w:num w:numId="31">
    <w:abstractNumId w:val="35"/>
  </w:num>
  <w:num w:numId="32">
    <w:abstractNumId w:val="7"/>
  </w:num>
  <w:num w:numId="33">
    <w:abstractNumId w:val="3"/>
  </w:num>
  <w:num w:numId="34">
    <w:abstractNumId w:val="16"/>
  </w:num>
  <w:num w:numId="35">
    <w:abstractNumId w:val="34"/>
  </w:num>
  <w:num w:numId="36">
    <w:abstractNumId w:val="9"/>
  </w:num>
  <w:num w:numId="37">
    <w:abstractNumId w:val="2"/>
  </w:num>
  <w:num w:numId="38">
    <w:abstractNumId w:val="0"/>
  </w:num>
  <w:num w:numId="39">
    <w:abstractNumId w:val="17"/>
  </w:num>
  <w:num w:numId="40">
    <w:abstractNumId w:val="19"/>
  </w:num>
  <w:num w:numId="41">
    <w:abstractNumId w:val="29"/>
  </w:num>
  <w:num w:numId="42">
    <w:abstractNumId w:val="11"/>
  </w:num>
  <w:num w:numId="43">
    <w:abstractNumId w:val="27"/>
  </w:num>
  <w:num w:numId="44">
    <w:abstractNumId w:val="4"/>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105"/>
    <w:rsid w:val="00113BCC"/>
    <w:rsid w:val="001E5E25"/>
    <w:rsid w:val="003A1CAE"/>
    <w:rsid w:val="004A6E2F"/>
    <w:rsid w:val="00744FDE"/>
    <w:rsid w:val="00A74105"/>
    <w:rsid w:val="00B35CF0"/>
    <w:rsid w:val="00B53D1D"/>
    <w:rsid w:val="00CA5C99"/>
    <w:rsid w:val="00CD2562"/>
    <w:rsid w:val="00E747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7E591"/>
  <w15:docId w15:val="{D5C79779-DF93-4412-91C5-B942498B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31">
    <w:name w:val="Заголовок 3 Знак"/>
    <w:basedOn w:val="a0"/>
    <w:link w:val="3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rPr>
      <w:rFonts w:ascii="Arial" w:eastAsia="Times New Roman" w:hAnsi="Arial" w:cs="Arial"/>
      <w:b/>
      <w:bCs/>
      <w:sz w:val="32"/>
      <w:szCs w:val="32"/>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af0">
    <w:name w:val="Body Text"/>
    <w:basedOn w:val="a"/>
    <w:link w:val="af1"/>
    <w:pPr>
      <w:spacing w:after="120"/>
    </w:pPr>
  </w:style>
  <w:style w:type="character" w:customStyle="1" w:styleId="af1">
    <w:name w:val="Основной текст Знак"/>
    <w:basedOn w:val="a0"/>
    <w:link w:val="af0"/>
    <w:rPr>
      <w:rFonts w:ascii="Times New Roman" w:eastAsia="Times New Roman" w:hAnsi="Times New Roman" w:cs="Times New Roman"/>
      <w:sz w:val="20"/>
      <w:szCs w:val="20"/>
      <w:lang w:eastAsia="ru-RU"/>
    </w:rPr>
  </w:style>
  <w:style w:type="paragraph" w:styleId="af2">
    <w:name w:val="footer"/>
    <w:basedOn w:val="a"/>
    <w:link w:val="af3"/>
    <w:pPr>
      <w:tabs>
        <w:tab w:val="center" w:pos="4677"/>
        <w:tab w:val="right" w:pos="9355"/>
      </w:tabs>
    </w:pPr>
  </w:style>
  <w:style w:type="character" w:customStyle="1" w:styleId="af3">
    <w:name w:val="Нижний колонтитул Знак"/>
    <w:basedOn w:val="a0"/>
    <w:link w:val="af2"/>
    <w:rPr>
      <w:rFonts w:ascii="Times New Roman" w:eastAsia="Times New Roman" w:hAnsi="Times New Roman" w:cs="Times New Roman"/>
      <w:sz w:val="20"/>
      <w:szCs w:val="20"/>
      <w:lang w:eastAsia="ru-RU"/>
    </w:rPr>
  </w:style>
  <w:style w:type="character" w:styleId="af4">
    <w:name w:val="page number"/>
    <w:basedOn w:val="a0"/>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5">
    <w:name w:val="List Paragraph"/>
    <w:basedOn w:val="a"/>
    <w:link w:val="af6"/>
    <w:uiPriority w:val="34"/>
    <w:qFormat/>
    <w:pPr>
      <w:ind w:left="708"/>
    </w:pPr>
  </w:style>
  <w:style w:type="character" w:styleId="af7">
    <w:name w:val="Hyperlink"/>
    <w:basedOn w:val="a0"/>
    <w:uiPriority w:val="99"/>
    <w:unhideWhenUsed/>
    <w:rPr>
      <w:color w:val="0563C1" w:themeColor="hyperlink"/>
      <w:u w:val="single"/>
    </w:rPr>
  </w:style>
  <w:style w:type="paragraph" w:customStyle="1" w:styleId="Text">
    <w:name w:val="Text"/>
    <w:basedOn w:val="a"/>
    <w:pPr>
      <w:widowControl/>
      <w:spacing w:after="240"/>
    </w:pPr>
    <w:rPr>
      <w:rFonts w:eastAsiaTheme="minorHAnsi"/>
      <w:sz w:val="24"/>
      <w:szCs w:val="24"/>
      <w:lang w:eastAsia="en-US"/>
    </w:rPr>
  </w:style>
  <w:style w:type="paragraph" w:customStyle="1" w:styleId="text0">
    <w:name w:val="text"/>
    <w:basedOn w:val="a"/>
    <w:pPr>
      <w:widowControl/>
      <w:spacing w:after="240"/>
    </w:pPr>
    <w:rPr>
      <w:rFonts w:eastAsiaTheme="minorHAnsi"/>
      <w:sz w:val="24"/>
      <w:szCs w:val="24"/>
    </w:rPr>
  </w:style>
  <w:style w:type="character" w:customStyle="1" w:styleId="af6">
    <w:name w:val="Абзац списка Знак"/>
    <w:link w:val="af5"/>
    <w:uiPriority w:val="34"/>
    <w:rPr>
      <w:rFonts w:ascii="Times New Roman" w:eastAsia="Times New Roman" w:hAnsi="Times New Roman" w:cs="Times New Roman"/>
      <w:sz w:val="20"/>
      <w:szCs w:val="20"/>
      <w:lang w:eastAsia="ru-RU"/>
    </w:rPr>
  </w:style>
  <w:style w:type="paragraph" w:styleId="af8">
    <w:name w:val="footnote text"/>
    <w:basedOn w:val="a"/>
    <w:link w:val="af9"/>
    <w:uiPriority w:val="99"/>
    <w:semiHidden/>
    <w:unhideWhenUsed/>
  </w:style>
  <w:style w:type="character" w:customStyle="1" w:styleId="af9">
    <w:name w:val="Текст сноски Знак"/>
    <w:basedOn w:val="a0"/>
    <w:link w:val="af8"/>
    <w:uiPriority w:val="99"/>
    <w:semiHidden/>
    <w:rPr>
      <w:rFonts w:ascii="Times New Roman" w:eastAsia="Times New Roman" w:hAnsi="Times New Roman" w:cs="Times New Roman"/>
      <w:sz w:val="20"/>
      <w:szCs w:val="20"/>
      <w:lang w:eastAsia="ru-RU"/>
    </w:rPr>
  </w:style>
  <w:style w:type="character" w:styleId="afa">
    <w:name w:val="footnote reference"/>
    <w:basedOn w:val="a0"/>
    <w:uiPriority w:val="99"/>
    <w:semiHidden/>
    <w:unhideWhenUsed/>
    <w:rPr>
      <w:vertAlign w:val="superscript"/>
    </w:rPr>
  </w:style>
  <w:style w:type="table" w:styleId="afb">
    <w:name w:val="Table Grid"/>
    <w:basedOn w:val="a1"/>
    <w:uiPriority w:val="3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c">
    <w:name w:val="Normal (Web)"/>
    <w:basedOn w:val="a"/>
    <w:link w:val="afd"/>
    <w:uiPriority w:val="99"/>
    <w:unhideWhenUsed/>
    <w:pPr>
      <w:widowControl/>
      <w:spacing w:before="100" w:beforeAutospacing="1" w:after="100" w:afterAutospacing="1"/>
    </w:pPr>
    <w:rPr>
      <w:sz w:val="24"/>
      <w:szCs w:val="24"/>
    </w:rPr>
  </w:style>
  <w:style w:type="paragraph" w:styleId="afe">
    <w:name w:val="Plain Text"/>
    <w:basedOn w:val="a"/>
    <w:link w:val="aff"/>
    <w:uiPriority w:val="99"/>
    <w:unhideWhenUsed/>
    <w:pPr>
      <w:widowControl/>
    </w:pPr>
    <w:rPr>
      <w:rFonts w:ascii="Calibri" w:eastAsia="Calibri" w:hAnsi="Calibri"/>
      <w:sz w:val="22"/>
      <w:szCs w:val="21"/>
      <w:lang w:eastAsia="en-US"/>
    </w:rPr>
  </w:style>
  <w:style w:type="character" w:customStyle="1" w:styleId="aff">
    <w:name w:val="Текст Знак"/>
    <w:basedOn w:val="a0"/>
    <w:link w:val="afe"/>
    <w:uiPriority w:val="99"/>
    <w:rPr>
      <w:rFonts w:ascii="Calibri" w:eastAsia="Calibri" w:hAnsi="Calibri" w:cs="Times New Roman"/>
      <w:szCs w:val="21"/>
    </w:rPr>
  </w:style>
  <w:style w:type="character" w:customStyle="1" w:styleId="afd">
    <w:name w:val="Обычный (веб) Знак"/>
    <w:link w:val="afc"/>
    <w:uiPriority w:val="99"/>
    <w:rPr>
      <w:rFonts w:ascii="Times New Roman" w:eastAsia="Times New Roman" w:hAnsi="Times New Roman" w:cs="Times New Roman"/>
      <w:sz w:val="24"/>
      <w:szCs w:val="24"/>
      <w:lang w:eastAsia="ru-RU"/>
    </w:rPr>
  </w:style>
  <w:style w:type="paragraph" w:styleId="aff0">
    <w:name w:val="annotation text"/>
    <w:basedOn w:val="a"/>
    <w:link w:val="aff1"/>
    <w:uiPriority w:val="99"/>
    <w:unhideWhenUsed/>
    <w:pPr>
      <w:widowControl/>
    </w:pPr>
  </w:style>
  <w:style w:type="character" w:customStyle="1" w:styleId="aff1">
    <w:name w:val="Текст примечания Знак"/>
    <w:basedOn w:val="a0"/>
    <w:link w:val="aff0"/>
    <w:uiPriority w:val="99"/>
    <w:rPr>
      <w:rFonts w:ascii="Times New Roman" w:eastAsia="Times New Roman" w:hAnsi="Times New Roman" w:cs="Times New Roman"/>
      <w:sz w:val="20"/>
      <w:szCs w:val="20"/>
      <w:lang w:eastAsia="ru-RU"/>
    </w:rPr>
  </w:style>
  <w:style w:type="paragraph" w:styleId="aff2">
    <w:name w:val="header"/>
    <w:basedOn w:val="a"/>
    <w:link w:val="aff3"/>
    <w:uiPriority w:val="99"/>
    <w:unhideWhenUsed/>
    <w:pPr>
      <w:tabs>
        <w:tab w:val="center" w:pos="4677"/>
        <w:tab w:val="right" w:pos="9355"/>
      </w:tabs>
    </w:pPr>
  </w:style>
  <w:style w:type="character" w:customStyle="1" w:styleId="aff3">
    <w:name w:val="Верхний колонтитул Знак"/>
    <w:basedOn w:val="a0"/>
    <w:link w:val="aff2"/>
    <w:uiPriority w:val="99"/>
    <w:rPr>
      <w:rFonts w:ascii="Times New Roman" w:eastAsia="Times New Roman" w:hAnsi="Times New Roman" w:cs="Times New Roman"/>
      <w:sz w:val="20"/>
      <w:szCs w:val="20"/>
      <w:lang w:eastAsia="ru-RU"/>
    </w:rPr>
  </w:style>
  <w:style w:type="paragraph" w:styleId="aff4">
    <w:name w:val="Revision"/>
    <w:hidden/>
    <w:uiPriority w:val="99"/>
    <w:semiHidden/>
    <w:pPr>
      <w:spacing w:after="0" w:line="240" w:lineRule="auto"/>
    </w:pPr>
    <w:rPr>
      <w:rFonts w:ascii="Times New Roman" w:eastAsia="Times New Roman" w:hAnsi="Times New Roman" w:cs="Times New Roman"/>
      <w:sz w:val="20"/>
      <w:szCs w:val="20"/>
      <w:lang w:eastAsia="ru-RU"/>
    </w:rPr>
  </w:style>
  <w:style w:type="character" w:customStyle="1" w:styleId="FontStyle21">
    <w:name w:val="Font Style21"/>
    <w:basedOn w:val="a0"/>
    <w:uiPriority w:val="99"/>
    <w:rPr>
      <w:rFonts w:ascii="Arial" w:hAnsi="Arial" w:cs="Arial"/>
      <w:sz w:val="16"/>
      <w:szCs w:val="16"/>
    </w:rPr>
  </w:style>
  <w:style w:type="paragraph" w:customStyle="1" w:styleId="1">
    <w:name w:val="ПрилТекст1"/>
    <w:basedOn w:val="a"/>
    <w:pPr>
      <w:widowControl/>
      <w:numPr>
        <w:numId w:val="19"/>
      </w:numPr>
      <w:spacing w:before="60"/>
      <w:jc w:val="both"/>
    </w:pPr>
    <w:rPr>
      <w:sz w:val="26"/>
    </w:rPr>
  </w:style>
  <w:style w:type="paragraph" w:customStyle="1" w:styleId="2">
    <w:name w:val="ПрилТекст2"/>
    <w:basedOn w:val="a"/>
    <w:pPr>
      <w:widowControl/>
      <w:numPr>
        <w:ilvl w:val="1"/>
        <w:numId w:val="19"/>
      </w:numPr>
      <w:tabs>
        <w:tab w:val="clear" w:pos="1560"/>
        <w:tab w:val="num" w:pos="1440"/>
      </w:tabs>
      <w:spacing w:before="60"/>
      <w:ind w:left="1440" w:hanging="360"/>
      <w:jc w:val="both"/>
    </w:pPr>
    <w:rPr>
      <w:sz w:val="26"/>
    </w:rPr>
  </w:style>
  <w:style w:type="paragraph" w:customStyle="1" w:styleId="3">
    <w:name w:val="ПрилТекст3"/>
    <w:basedOn w:val="a"/>
    <w:pPr>
      <w:widowControl/>
      <w:numPr>
        <w:ilvl w:val="2"/>
        <w:numId w:val="19"/>
      </w:numPr>
      <w:tabs>
        <w:tab w:val="clear" w:pos="2411"/>
        <w:tab w:val="num" w:pos="2160"/>
      </w:tabs>
      <w:spacing w:before="60"/>
      <w:ind w:left="2160" w:hanging="180"/>
      <w:jc w:val="both"/>
    </w:pPr>
    <w:rPr>
      <w:sz w:val="26"/>
    </w:rPr>
  </w:style>
  <w:style w:type="paragraph" w:customStyle="1" w:styleId="Style1">
    <w:name w:val="Style1"/>
    <w:basedOn w:val="a"/>
    <w:link w:val="Style1Char"/>
    <w:qFormat/>
    <w:pPr>
      <w:widowControl/>
      <w:numPr>
        <w:ilvl w:val="1"/>
        <w:numId w:val="22"/>
      </w:numPr>
      <w:tabs>
        <w:tab w:val="left" w:pos="720"/>
      </w:tabs>
      <w:spacing w:before="120" w:after="120"/>
      <w:ind w:hanging="600"/>
      <w:jc w:val="both"/>
    </w:pPr>
    <w:rPr>
      <w:rFonts w:ascii="Arial" w:hAnsi="Arial" w:cs="Arial"/>
      <w:sz w:val="22"/>
      <w:szCs w:val="22"/>
      <w:lang w:eastAsia="en-US"/>
    </w:rPr>
  </w:style>
  <w:style w:type="character" w:customStyle="1" w:styleId="Style1Char">
    <w:name w:val="Style1 Char"/>
    <w:link w:val="Style1"/>
    <w:rPr>
      <w:rFonts w:ascii="Arial" w:eastAsia="Times New Roman" w:hAnsi="Arial" w:cs="Arial"/>
    </w:rPr>
  </w:style>
  <w:style w:type="character" w:customStyle="1" w:styleId="FontStyle18">
    <w:name w:val="Font Style18"/>
    <w:uiPriority w:val="99"/>
    <w:rPr>
      <w:rFonts w:ascii="Times New Roman" w:hAnsi="Times New Roman" w:cs="Times New Roman"/>
      <w:color w:val="000000"/>
      <w:sz w:val="18"/>
      <w:szCs w:val="18"/>
    </w:rPr>
  </w:style>
  <w:style w:type="paragraph" w:customStyle="1" w:styleId="Style6">
    <w:name w:val="Style6"/>
    <w:basedOn w:val="a"/>
    <w:uiPriority w:val="99"/>
    <w:pPr>
      <w:spacing w:line="233" w:lineRule="exact"/>
      <w:jc w:val="both"/>
    </w:pPr>
    <w:rPr>
      <w:color w:val="000000" w:themeColor="text1"/>
      <w:sz w:val="24"/>
      <w:szCs w:val="24"/>
    </w:rPr>
  </w:style>
  <w:style w:type="paragraph" w:customStyle="1" w:styleId="Style2">
    <w:name w:val="Style2"/>
    <w:basedOn w:val="a"/>
    <w:link w:val="Style2Char"/>
    <w:qFormat/>
    <w:pPr>
      <w:keepNext/>
      <w:widowControl/>
      <w:numPr>
        <w:numId w:val="30"/>
      </w:numPr>
      <w:jc w:val="center"/>
      <w:outlineLvl w:val="0"/>
    </w:pPr>
    <w:rPr>
      <w:rFonts w:asciiTheme="minorHAnsi" w:hAnsiTheme="minorHAnsi"/>
      <w:b/>
      <w:color w:val="000000" w:themeColor="text1"/>
      <w:sz w:val="24"/>
      <w:szCs w:val="24"/>
    </w:rPr>
  </w:style>
  <w:style w:type="paragraph" w:customStyle="1" w:styleId="Style3">
    <w:name w:val="Style3"/>
    <w:basedOn w:val="af5"/>
    <w:link w:val="Style3Char"/>
    <w:qFormat/>
    <w:pPr>
      <w:widowControl/>
      <w:numPr>
        <w:ilvl w:val="1"/>
        <w:numId w:val="30"/>
      </w:numPr>
      <w:spacing w:before="240" w:after="240" w:line="276" w:lineRule="auto"/>
      <w:ind w:left="360"/>
      <w:jc w:val="both"/>
    </w:pPr>
    <w:rPr>
      <w:rFonts w:asciiTheme="minorHAnsi" w:eastAsiaTheme="minorHAnsi" w:hAnsiTheme="minorHAnsi"/>
      <w:color w:val="000000" w:themeColor="text1"/>
      <w:sz w:val="24"/>
      <w:szCs w:val="24"/>
      <w:lang w:eastAsia="en-US"/>
    </w:rPr>
  </w:style>
  <w:style w:type="character" w:customStyle="1" w:styleId="Style2Char">
    <w:name w:val="Style2 Char"/>
    <w:basedOn w:val="a0"/>
    <w:link w:val="Style2"/>
    <w:rPr>
      <w:rFonts w:eastAsia="Times New Roman" w:cs="Times New Roman"/>
      <w:b/>
      <w:color w:val="000000" w:themeColor="text1"/>
      <w:sz w:val="24"/>
      <w:szCs w:val="24"/>
      <w:lang w:eastAsia="ru-RU"/>
    </w:rPr>
  </w:style>
  <w:style w:type="paragraph" w:customStyle="1" w:styleId="Style5">
    <w:name w:val="Style5"/>
    <w:basedOn w:val="Style3"/>
    <w:link w:val="Style5Char"/>
    <w:qFormat/>
    <w:pPr>
      <w:numPr>
        <w:ilvl w:val="2"/>
      </w:numPr>
    </w:pPr>
  </w:style>
  <w:style w:type="character" w:customStyle="1" w:styleId="Style3Char">
    <w:name w:val="Style3 Char"/>
    <w:basedOn w:val="a0"/>
    <w:link w:val="Style3"/>
    <w:rPr>
      <w:rFonts w:cs="Times New Roman"/>
      <w:color w:val="000000" w:themeColor="text1"/>
      <w:sz w:val="24"/>
      <w:szCs w:val="24"/>
    </w:rPr>
  </w:style>
  <w:style w:type="paragraph" w:customStyle="1" w:styleId="Style7">
    <w:name w:val="Style7"/>
    <w:basedOn w:val="af5"/>
    <w:link w:val="Style7Char"/>
    <w:qFormat/>
    <w:pPr>
      <w:widowControl/>
      <w:spacing w:before="120" w:after="120" w:line="276" w:lineRule="auto"/>
      <w:ind w:left="0"/>
      <w:jc w:val="both"/>
    </w:pPr>
    <w:rPr>
      <w:rFonts w:asciiTheme="minorHAnsi" w:eastAsiaTheme="minorHAnsi" w:hAnsiTheme="minorHAnsi"/>
      <w:color w:val="000000" w:themeColor="text1"/>
      <w:sz w:val="24"/>
      <w:szCs w:val="24"/>
      <w:lang w:eastAsia="en-US"/>
    </w:rPr>
  </w:style>
  <w:style w:type="character" w:customStyle="1" w:styleId="Style5Char">
    <w:name w:val="Style5 Char"/>
    <w:basedOn w:val="Style3Char"/>
    <w:link w:val="Style5"/>
    <w:rPr>
      <w:rFonts w:cs="Times New Roman"/>
      <w:color w:val="000000" w:themeColor="text1"/>
      <w:sz w:val="24"/>
      <w:szCs w:val="24"/>
    </w:rPr>
  </w:style>
  <w:style w:type="character" w:customStyle="1" w:styleId="Style7Char">
    <w:name w:val="Style7 Char"/>
    <w:basedOn w:val="a0"/>
    <w:link w:val="Style7"/>
    <w:rPr>
      <w:rFonts w:cs="Times New Roman"/>
      <w:color w:val="000000" w:themeColor="text1"/>
      <w:sz w:val="24"/>
      <w:szCs w:val="24"/>
    </w:rPr>
  </w:style>
  <w:style w:type="character" w:styleId="aff5">
    <w:name w:val="annotation reference"/>
    <w:basedOn w:val="a0"/>
    <w:uiPriority w:val="99"/>
    <w:semiHidden/>
    <w:unhideWhenUsed/>
    <w:rPr>
      <w:sz w:val="16"/>
      <w:szCs w:val="16"/>
    </w:rPr>
  </w:style>
  <w:style w:type="paragraph" w:styleId="aff6">
    <w:name w:val="annotation subject"/>
    <w:basedOn w:val="aff0"/>
    <w:next w:val="aff0"/>
    <w:link w:val="aff7"/>
    <w:uiPriority w:val="99"/>
    <w:semiHidden/>
    <w:unhideWhenUsed/>
    <w:pPr>
      <w:widowControl w:val="0"/>
    </w:pPr>
    <w:rPr>
      <w:b/>
      <w:bCs/>
    </w:rPr>
  </w:style>
  <w:style w:type="character" w:customStyle="1" w:styleId="aff7">
    <w:name w:val="Тема примечания Знак"/>
    <w:basedOn w:val="aff1"/>
    <w:link w:val="aff6"/>
    <w:uiPriority w:val="99"/>
    <w:semiHidden/>
    <w:rPr>
      <w:rFonts w:ascii="Times New Roman" w:eastAsia="Times New Roman" w:hAnsi="Times New Roman" w:cs="Times New Roman"/>
      <w:b/>
      <w:bCs/>
      <w:sz w:val="20"/>
      <w:szCs w:val="20"/>
      <w:lang w:eastAsia="ru-RU"/>
    </w:rPr>
  </w:style>
  <w:style w:type="paragraph" w:styleId="aff8">
    <w:name w:val="Balloon Text"/>
    <w:basedOn w:val="a"/>
    <w:link w:val="aff9"/>
    <w:uiPriority w:val="99"/>
    <w:semiHidden/>
    <w:unhideWhenUsed/>
    <w:rPr>
      <w:rFonts w:ascii="Segoe UI" w:hAnsi="Segoe UI" w:cs="Segoe UI"/>
      <w:sz w:val="18"/>
      <w:szCs w:val="18"/>
    </w:rPr>
  </w:style>
  <w:style w:type="character" w:customStyle="1" w:styleId="aff9">
    <w:name w:val="Текст выноски Знак"/>
    <w:basedOn w:val="a0"/>
    <w:link w:val="aff8"/>
    <w:uiPriority w:val="99"/>
    <w:semiHidden/>
    <w:rPr>
      <w:rFonts w:ascii="Segoe UI" w:eastAsia="Times New Roman" w:hAnsi="Segoe UI" w:cs="Segoe UI"/>
      <w:sz w:val="18"/>
      <w:szCs w:val="18"/>
      <w:lang w:eastAsia="ru-RU"/>
    </w:rPr>
  </w:style>
  <w:style w:type="paragraph" w:customStyle="1" w:styleId="root">
    <w:name w:val="root"/>
    <w:basedOn w:val="a"/>
    <w:pPr>
      <w:widowControl/>
      <w:spacing w:before="100" w:beforeAutospacing="1" w:after="100" w:afterAutospacing="1"/>
    </w:pPr>
    <w:rPr>
      <w:sz w:val="24"/>
      <w:szCs w:val="24"/>
    </w:rPr>
  </w:style>
  <w:style w:type="character" w:styleId="affa">
    <w:name w:val="Emphasis"/>
    <w:basedOn w:val="a0"/>
    <w:uiPriority w:val="20"/>
    <w:qFormat/>
    <w:rPr>
      <w:i/>
      <w:iCs/>
    </w:rPr>
  </w:style>
  <w:style w:type="paragraph" w:styleId="affb">
    <w:name w:val="No Spacing"/>
    <w:uiPriority w:val="1"/>
    <w:qFormat/>
    <w:pPr>
      <w:widowControl w:val="0"/>
      <w:spacing w:after="0" w:line="240" w:lineRule="auto"/>
    </w:pPr>
    <w:rPr>
      <w:rFonts w:ascii="Arial" w:eastAsia="Times New Roman" w:hAnsi="Arial" w:cs="Times New Roman"/>
      <w:sz w:val="24"/>
      <w:szCs w:val="24"/>
      <w:lang w:eastAsia="ru-RU"/>
    </w:rPr>
  </w:style>
  <w:style w:type="character" w:styleId="affc">
    <w:name w:val="Strong"/>
    <w:uiPriority w:val="22"/>
    <w:qFormat/>
    <w:rPr>
      <w:b/>
      <w:bCs/>
    </w:rPr>
  </w:style>
  <w:style w:type="paragraph" w:styleId="affd">
    <w:name w:val="Body Text Indent"/>
    <w:basedOn w:val="a"/>
    <w:link w:val="affe"/>
    <w:pPr>
      <w:widowControl/>
      <w:spacing w:after="120"/>
      <w:ind w:left="283"/>
    </w:pPr>
    <w:rPr>
      <w:sz w:val="24"/>
      <w:szCs w:val="24"/>
    </w:rPr>
  </w:style>
  <w:style w:type="character" w:customStyle="1" w:styleId="affe">
    <w:name w:val="Основной текст с отступом Знак"/>
    <w:basedOn w:val="a0"/>
    <w:link w:val="affd"/>
    <w:rPr>
      <w:rFonts w:ascii="Times New Roman" w:eastAsia="Times New Roman" w:hAnsi="Times New Roman" w:cs="Times New Roman"/>
      <w:sz w:val="24"/>
      <w:szCs w:val="24"/>
    </w:rPr>
  </w:style>
  <w:style w:type="paragraph" w:styleId="26">
    <w:name w:val="Body Text 2"/>
    <w:basedOn w:val="a"/>
    <w:link w:val="27"/>
    <w:uiPriority w:val="99"/>
    <w:unhideWhenUsed/>
    <w:pPr>
      <w:spacing w:after="120" w:line="480" w:lineRule="auto"/>
    </w:pPr>
  </w:style>
  <w:style w:type="character" w:customStyle="1" w:styleId="27">
    <w:name w:val="Основной текст 2 Знак"/>
    <w:basedOn w:val="a0"/>
    <w:link w:val="26"/>
    <w:uiPriority w:val="99"/>
    <w:rPr>
      <w:rFonts w:ascii="Times New Roman" w:eastAsia="Times New Roman" w:hAnsi="Times New Roman" w:cs="Times New Roman"/>
      <w:sz w:val="20"/>
      <w:szCs w:val="20"/>
      <w:lang w:eastAsia="ru-RU"/>
    </w:rPr>
  </w:style>
  <w:style w:type="paragraph" w:styleId="34">
    <w:name w:val="Body Text 3"/>
    <w:basedOn w:val="a"/>
    <w:link w:val="35"/>
    <w:uiPriority w:val="99"/>
    <w:unhideWhenUsed/>
    <w:pPr>
      <w:widowControl/>
      <w:spacing w:after="120"/>
    </w:pPr>
    <w:rPr>
      <w:rFonts w:ascii="Arial" w:hAnsi="Arial" w:cs="Arial"/>
      <w:sz w:val="16"/>
      <w:szCs w:val="16"/>
    </w:rPr>
  </w:style>
  <w:style w:type="character" w:customStyle="1" w:styleId="35">
    <w:name w:val="Основной текст 3 Знак"/>
    <w:basedOn w:val="a0"/>
    <w:link w:val="34"/>
    <w:uiPriority w:val="99"/>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otline@interra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939CE-4491-4D21-9B3C-DDA97BDB2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8079</Words>
  <Characters>46056</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Петрова Анна Сергеевна</dc:creator>
  <cp:keywords/>
  <dc:description/>
  <cp:lastModifiedBy>Черникова Наталья Владиславовна</cp:lastModifiedBy>
  <cp:revision>4</cp:revision>
  <dcterms:created xsi:type="dcterms:W3CDTF">2025-08-29T11:46:00Z</dcterms:created>
  <dcterms:modified xsi:type="dcterms:W3CDTF">2025-09-05T12:26:00Z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Petrova_AS</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